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093"/>
        <w:gridCol w:w="2271"/>
      </w:tblGrid>
      <w:tr w:rsidR="007B6D62" w14:paraId="3090EB8E" w14:textId="77777777" w:rsidTr="007B6D62">
        <w:tc>
          <w:tcPr>
            <w:tcW w:w="3878" w:type="dxa"/>
          </w:tcPr>
          <w:p w14:paraId="2D7CCE81" w14:textId="77777777" w:rsidR="007B6D62" w:rsidRDefault="007B6D62" w:rsidP="007B6D62">
            <w:pPr>
              <w:spacing w:line="240" w:lineRule="auto"/>
              <w:rPr>
                <w:rStyle w:val="Emphasis"/>
                <w:rFonts w:ascii="Book Antiqua" w:hAnsi="Book Antiqua"/>
                <w:b/>
                <w:bCs/>
                <w:color w:val="215868" w:themeColor="accent5" w:themeShade="80"/>
                <w:sz w:val="36"/>
                <w:szCs w:val="32"/>
                <w:shd w:val="clear" w:color="auto" w:fill="FFFFFF"/>
              </w:rPr>
            </w:pPr>
            <w:r>
              <w:rPr>
                <w:noProof/>
              </w:rPr>
              <w:drawing>
                <wp:anchor distT="0" distB="0" distL="114300" distR="114300" simplePos="0" relativeHeight="251654144" behindDoc="1" locked="0" layoutInCell="1" allowOverlap="1" wp14:anchorId="42A97F3A" wp14:editId="05D1E17D">
                  <wp:simplePos x="0" y="0"/>
                  <wp:positionH relativeFrom="column">
                    <wp:posOffset>-64135</wp:posOffset>
                  </wp:positionH>
                  <wp:positionV relativeFrom="paragraph">
                    <wp:posOffset>151765</wp:posOffset>
                  </wp:positionV>
                  <wp:extent cx="2051685" cy="1155065"/>
                  <wp:effectExtent l="0" t="0" r="0" b="0"/>
                  <wp:wrapTight wrapText="bothSides">
                    <wp:wrapPolygon edited="0">
                      <wp:start x="0" y="0"/>
                      <wp:lineTo x="0" y="21374"/>
                      <wp:lineTo x="21460" y="21374"/>
                      <wp:lineTo x="21460" y="0"/>
                      <wp:lineTo x="0" y="0"/>
                    </wp:wrapPolygon>
                  </wp:wrapTight>
                  <wp:docPr id="1" name="Picture 1" descr="Emblem of Jharkha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of Jharkhan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685"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93" w:type="dxa"/>
          </w:tcPr>
          <w:p w14:paraId="280AF771" w14:textId="77777777" w:rsidR="007B6D62" w:rsidRDefault="007B6D62" w:rsidP="007B6D62">
            <w:pPr>
              <w:spacing w:line="240" w:lineRule="auto"/>
              <w:jc w:val="center"/>
              <w:rPr>
                <w:rStyle w:val="Emphasis"/>
                <w:rFonts w:ascii="Book Antiqua" w:hAnsi="Book Antiqua"/>
                <w:b/>
                <w:bCs/>
                <w:color w:val="215868" w:themeColor="accent5" w:themeShade="80"/>
                <w:sz w:val="36"/>
                <w:szCs w:val="32"/>
                <w:shd w:val="clear" w:color="auto" w:fill="FFFFFF"/>
              </w:rPr>
            </w:pPr>
            <w:r w:rsidRPr="004E221E">
              <w:rPr>
                <w:rFonts w:ascii="Times New Roman" w:hAnsi="Times New Roman" w:cs="Times New Roman"/>
                <w:noProof/>
                <w:color w:val="1D1B11" w:themeColor="background2" w:themeShade="1A"/>
                <w:sz w:val="24"/>
                <w:szCs w:val="24"/>
                <w:lang w:eastAsia="en-IN" w:bidi="hi-IN"/>
              </w:rPr>
              <w:drawing>
                <wp:anchor distT="0" distB="0" distL="114300" distR="114300" simplePos="0" relativeHeight="251653120" behindDoc="1" locked="0" layoutInCell="1" allowOverlap="1" wp14:anchorId="5EA73D34" wp14:editId="5FC4334D">
                  <wp:simplePos x="0" y="0"/>
                  <wp:positionH relativeFrom="margin">
                    <wp:posOffset>18799</wp:posOffset>
                  </wp:positionH>
                  <wp:positionV relativeFrom="paragraph">
                    <wp:posOffset>109072</wp:posOffset>
                  </wp:positionV>
                  <wp:extent cx="1382395" cy="1101090"/>
                  <wp:effectExtent l="0" t="0" r="0" b="0"/>
                  <wp:wrapTight wrapText="bothSides">
                    <wp:wrapPolygon edited="0">
                      <wp:start x="0" y="0"/>
                      <wp:lineTo x="0" y="21301"/>
                      <wp:lineTo x="21431" y="21301"/>
                      <wp:lineTo x="21431" y="0"/>
                      <wp:lineTo x="0" y="0"/>
                    </wp:wrapPolygon>
                  </wp:wrapTight>
                  <wp:docPr id="3" name="Picture 3" descr="C:\Users\Acer\Downloads\WhatsApp Image 2019-06-13 at 12.17.4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19-06-13 at 12.17.48 AM.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802" t="31369" r="30984" b="46868"/>
                          <a:stretch/>
                        </pic:blipFill>
                        <pic:spPr bwMode="auto">
                          <a:xfrm>
                            <a:off x="0" y="0"/>
                            <a:ext cx="1382395" cy="1101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71" w:type="dxa"/>
          </w:tcPr>
          <w:p w14:paraId="47C375F4" w14:textId="77777777" w:rsidR="007B6D62" w:rsidRDefault="007B6D62" w:rsidP="007B6D62">
            <w:pPr>
              <w:spacing w:line="240" w:lineRule="auto"/>
              <w:jc w:val="center"/>
              <w:rPr>
                <w:rStyle w:val="Emphasis"/>
                <w:rFonts w:ascii="Book Antiqua" w:hAnsi="Book Antiqua"/>
                <w:b/>
                <w:bCs/>
                <w:color w:val="215868" w:themeColor="accent5" w:themeShade="80"/>
                <w:sz w:val="36"/>
                <w:szCs w:val="32"/>
                <w:shd w:val="clear" w:color="auto" w:fill="FFFFFF"/>
              </w:rPr>
            </w:pPr>
            <w:r>
              <w:rPr>
                <w:noProof/>
              </w:rPr>
              <w:drawing>
                <wp:anchor distT="0" distB="0" distL="114300" distR="114300" simplePos="0" relativeHeight="251659264" behindDoc="1" locked="0" layoutInCell="1" allowOverlap="1" wp14:anchorId="51776CA7" wp14:editId="04F10856">
                  <wp:simplePos x="0" y="0"/>
                  <wp:positionH relativeFrom="column">
                    <wp:posOffset>187325</wp:posOffset>
                  </wp:positionH>
                  <wp:positionV relativeFrom="paragraph">
                    <wp:posOffset>105115</wp:posOffset>
                  </wp:positionV>
                  <wp:extent cx="919480" cy="1137285"/>
                  <wp:effectExtent l="0" t="0" r="0" b="0"/>
                  <wp:wrapTight wrapText="bothSides">
                    <wp:wrapPolygon edited="0">
                      <wp:start x="7608" y="0"/>
                      <wp:lineTo x="0" y="5065"/>
                      <wp:lineTo x="0" y="19899"/>
                      <wp:lineTo x="5370" y="21347"/>
                      <wp:lineTo x="15663" y="21347"/>
                      <wp:lineTo x="21033" y="19899"/>
                      <wp:lineTo x="21033" y="5065"/>
                      <wp:lineTo x="12978" y="0"/>
                      <wp:lineTo x="7608" y="0"/>
                    </wp:wrapPolygon>
                  </wp:wrapTight>
                  <wp:docPr id="4" name="Picture 4" descr="Birsa Institute of Technology Sindr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sa Institute of Technology Sindri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48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F11BB35" w14:textId="77777777" w:rsidR="007B6D62" w:rsidRDefault="007B6D62" w:rsidP="007B6D62">
      <w:pPr>
        <w:spacing w:line="240" w:lineRule="auto"/>
        <w:rPr>
          <w:rStyle w:val="Emphasis"/>
          <w:rFonts w:ascii="Book Antiqua" w:hAnsi="Book Antiqua"/>
          <w:b/>
          <w:bCs/>
          <w:color w:val="215868" w:themeColor="accent5" w:themeShade="80"/>
          <w:sz w:val="36"/>
          <w:szCs w:val="32"/>
          <w:shd w:val="clear" w:color="auto" w:fill="FFFFFF"/>
        </w:rPr>
      </w:pPr>
    </w:p>
    <w:p w14:paraId="2408E75E" w14:textId="04A0B72D" w:rsidR="00702596" w:rsidRPr="00A40355" w:rsidRDefault="00730EF9" w:rsidP="00702596">
      <w:pPr>
        <w:spacing w:line="240" w:lineRule="auto"/>
        <w:jc w:val="center"/>
        <w:rPr>
          <w:rFonts w:ascii="Book Antiqua" w:hAnsi="Book Antiqua" w:cs="Times New Roman"/>
          <w:color w:val="215868" w:themeColor="accent5" w:themeShade="80"/>
          <w:sz w:val="40"/>
          <w:szCs w:val="36"/>
        </w:rPr>
      </w:pPr>
      <w:r w:rsidRPr="00A40355">
        <w:rPr>
          <w:rStyle w:val="Emphasis"/>
          <w:rFonts w:ascii="Book Antiqua" w:hAnsi="Book Antiqua" w:cs="Times New Roman"/>
          <w:b/>
          <w:bCs/>
          <w:color w:val="215868" w:themeColor="accent5" w:themeShade="80"/>
          <w:sz w:val="40"/>
          <w:szCs w:val="36"/>
          <w:shd w:val="clear" w:color="auto" w:fill="FFFFFF"/>
        </w:rPr>
        <w:t>SNS INCUBATION CENTRE</w:t>
      </w:r>
      <w:r w:rsidRPr="00A40355">
        <w:rPr>
          <w:rFonts w:ascii="Book Antiqua" w:hAnsi="Book Antiqua" w:cs="Times New Roman"/>
          <w:color w:val="215868" w:themeColor="accent5" w:themeShade="80"/>
          <w:sz w:val="40"/>
          <w:szCs w:val="36"/>
        </w:rPr>
        <w:br/>
        <w:t>BIT SINDRI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96500" w14:paraId="55A8BC66" w14:textId="77777777" w:rsidTr="007B6D62">
        <w:trPr>
          <w:trHeight w:val="905"/>
        </w:trPr>
        <w:tc>
          <w:tcPr>
            <w:tcW w:w="4621" w:type="dxa"/>
          </w:tcPr>
          <w:p w14:paraId="7DDB8566" w14:textId="48CA978C" w:rsidR="007B6D62" w:rsidRPr="007B6D62" w:rsidRDefault="007B6D62" w:rsidP="00A96500">
            <w:pPr>
              <w:jc w:val="center"/>
              <w:rPr>
                <w:rFonts w:ascii="Times New Roman" w:hAnsi="Times New Roman" w:cs="Times New Roman"/>
                <w:b/>
                <w:bCs/>
                <w:i/>
                <w:color w:val="1D1B11" w:themeColor="background2" w:themeShade="1A"/>
                <w:sz w:val="24"/>
                <w:szCs w:val="24"/>
              </w:rPr>
            </w:pPr>
            <w:r w:rsidRPr="007B6D62">
              <w:rPr>
                <w:rFonts w:ascii="Times New Roman" w:hAnsi="Times New Roman" w:cs="Times New Roman"/>
                <w:b/>
                <w:bCs/>
                <w:i/>
                <w:color w:val="1D1B11" w:themeColor="background2" w:themeShade="1A"/>
                <w:sz w:val="24"/>
                <w:szCs w:val="24"/>
              </w:rPr>
              <w:t>Address</w:t>
            </w:r>
            <w:r>
              <w:rPr>
                <w:rFonts w:ascii="Times New Roman" w:hAnsi="Times New Roman" w:cs="Times New Roman"/>
                <w:b/>
                <w:bCs/>
                <w:i/>
                <w:color w:val="1D1B11" w:themeColor="background2" w:themeShade="1A"/>
                <w:sz w:val="24"/>
                <w:szCs w:val="24"/>
              </w:rPr>
              <w:t>:</w:t>
            </w:r>
          </w:p>
          <w:p w14:paraId="48193354" w14:textId="7231DC40" w:rsidR="00A96500" w:rsidRPr="00CD2721" w:rsidRDefault="00A96500" w:rsidP="00A96500">
            <w:pPr>
              <w:jc w:val="center"/>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G-11, </w:t>
            </w:r>
            <w:r w:rsidRPr="00CD2721">
              <w:rPr>
                <w:rFonts w:ascii="Times New Roman" w:hAnsi="Times New Roman" w:cs="Times New Roman"/>
                <w:i/>
                <w:color w:val="1D1B11" w:themeColor="background2" w:themeShade="1A"/>
                <w:sz w:val="24"/>
                <w:szCs w:val="24"/>
              </w:rPr>
              <w:t>SNS Incubation Centre</w:t>
            </w:r>
          </w:p>
          <w:p w14:paraId="09D2F8A2" w14:textId="77777777" w:rsidR="00A96500" w:rsidRDefault="00A96500" w:rsidP="00A96500">
            <w:pPr>
              <w:jc w:val="center"/>
              <w:rPr>
                <w:rFonts w:ascii="Times New Roman" w:hAnsi="Times New Roman" w:cs="Times New Roman"/>
                <w:i/>
                <w:color w:val="1D1B11" w:themeColor="background2" w:themeShade="1A"/>
                <w:sz w:val="24"/>
                <w:szCs w:val="24"/>
              </w:rPr>
            </w:pPr>
            <w:r w:rsidRPr="00CD2721">
              <w:rPr>
                <w:rFonts w:ascii="Times New Roman" w:hAnsi="Times New Roman" w:cs="Times New Roman"/>
                <w:i/>
                <w:color w:val="1D1B11" w:themeColor="background2" w:themeShade="1A"/>
                <w:sz w:val="24"/>
                <w:szCs w:val="24"/>
              </w:rPr>
              <w:t>IT Building,</w:t>
            </w:r>
            <w:r>
              <w:rPr>
                <w:rFonts w:ascii="Times New Roman" w:hAnsi="Times New Roman" w:cs="Times New Roman"/>
                <w:i/>
                <w:color w:val="1D1B11" w:themeColor="background2" w:themeShade="1A"/>
                <w:sz w:val="24"/>
                <w:szCs w:val="24"/>
              </w:rPr>
              <w:t xml:space="preserve"> P.O.-Sindri Institute</w:t>
            </w:r>
          </w:p>
          <w:p w14:paraId="7D990D87" w14:textId="77777777" w:rsidR="00A96500" w:rsidRDefault="00A96500" w:rsidP="00A96500">
            <w:pPr>
              <w:jc w:val="center"/>
              <w:rPr>
                <w:rFonts w:ascii="Times New Roman" w:hAnsi="Times New Roman" w:cs="Times New Roman"/>
                <w:i/>
                <w:color w:val="1D1B11" w:themeColor="background2" w:themeShade="1A"/>
                <w:sz w:val="24"/>
                <w:szCs w:val="24"/>
              </w:rPr>
            </w:pPr>
            <w:r w:rsidRPr="00CD2721">
              <w:rPr>
                <w:rFonts w:ascii="Times New Roman" w:hAnsi="Times New Roman" w:cs="Times New Roman"/>
                <w:i/>
                <w:color w:val="1D1B11" w:themeColor="background2" w:themeShade="1A"/>
                <w:sz w:val="24"/>
                <w:szCs w:val="24"/>
              </w:rPr>
              <w:t>BIT</w:t>
            </w:r>
            <w:r>
              <w:rPr>
                <w:rFonts w:ascii="Times New Roman" w:hAnsi="Times New Roman" w:cs="Times New Roman"/>
                <w:i/>
                <w:color w:val="1D1B11" w:themeColor="background2" w:themeShade="1A"/>
                <w:sz w:val="24"/>
                <w:szCs w:val="24"/>
              </w:rPr>
              <w:t xml:space="preserve"> </w:t>
            </w:r>
            <w:r w:rsidRPr="00CD2721">
              <w:rPr>
                <w:rFonts w:ascii="Times New Roman" w:hAnsi="Times New Roman" w:cs="Times New Roman"/>
                <w:i/>
                <w:color w:val="1D1B11" w:themeColor="background2" w:themeShade="1A"/>
                <w:sz w:val="24"/>
                <w:szCs w:val="24"/>
              </w:rPr>
              <w:t xml:space="preserve"> Sindri</w:t>
            </w:r>
            <w:r>
              <w:rPr>
                <w:rFonts w:ascii="Times New Roman" w:hAnsi="Times New Roman" w:cs="Times New Roman"/>
                <w:i/>
                <w:color w:val="1D1B11" w:themeColor="background2" w:themeShade="1A"/>
                <w:sz w:val="24"/>
                <w:szCs w:val="24"/>
              </w:rPr>
              <w:t xml:space="preserve">, </w:t>
            </w:r>
            <w:r w:rsidRPr="00CD2721">
              <w:rPr>
                <w:rFonts w:ascii="Times New Roman" w:hAnsi="Times New Roman" w:cs="Times New Roman"/>
                <w:i/>
                <w:color w:val="1D1B11" w:themeColor="background2" w:themeShade="1A"/>
                <w:sz w:val="24"/>
                <w:szCs w:val="24"/>
              </w:rPr>
              <w:t>Dhanbad</w:t>
            </w:r>
            <w:r>
              <w:rPr>
                <w:rFonts w:ascii="Times New Roman" w:hAnsi="Times New Roman" w:cs="Times New Roman"/>
                <w:i/>
                <w:color w:val="1D1B11" w:themeColor="background2" w:themeShade="1A"/>
                <w:sz w:val="24"/>
                <w:szCs w:val="24"/>
              </w:rPr>
              <w:t>-828123</w:t>
            </w:r>
          </w:p>
          <w:p w14:paraId="73A8FA76" w14:textId="77777777" w:rsidR="00A96500" w:rsidRDefault="00A96500" w:rsidP="00A96500">
            <w:pPr>
              <w:spacing w:line="240" w:lineRule="auto"/>
              <w:jc w:val="center"/>
              <w:rPr>
                <w:rFonts w:ascii="Book Antiqua" w:hAnsi="Book Antiqua" w:cs="Times New Roman"/>
                <w:color w:val="215868" w:themeColor="accent5" w:themeShade="80"/>
                <w:sz w:val="36"/>
                <w:szCs w:val="32"/>
              </w:rPr>
            </w:pPr>
            <w:r>
              <w:rPr>
                <w:rFonts w:ascii="Times New Roman" w:hAnsi="Times New Roman" w:cs="Times New Roman"/>
                <w:i/>
                <w:color w:val="1D1B11" w:themeColor="background2" w:themeShade="1A"/>
                <w:sz w:val="24"/>
                <w:szCs w:val="24"/>
              </w:rPr>
              <w:t>Jharkhand</w:t>
            </w:r>
          </w:p>
        </w:tc>
        <w:tc>
          <w:tcPr>
            <w:tcW w:w="4621" w:type="dxa"/>
          </w:tcPr>
          <w:p w14:paraId="23A7D658" w14:textId="4439820C" w:rsidR="007B6D62" w:rsidRPr="007B6D62" w:rsidRDefault="007B6D62" w:rsidP="00A96500">
            <w:pPr>
              <w:jc w:val="center"/>
              <w:rPr>
                <w:rFonts w:ascii="Times New Roman" w:hAnsi="Times New Roman" w:cs="Times New Roman"/>
                <w:b/>
                <w:bCs/>
                <w:i/>
                <w:color w:val="1D1B11" w:themeColor="background2" w:themeShade="1A"/>
                <w:sz w:val="24"/>
                <w:szCs w:val="24"/>
              </w:rPr>
            </w:pPr>
            <w:r w:rsidRPr="007B6D62">
              <w:rPr>
                <w:rFonts w:ascii="Times New Roman" w:hAnsi="Times New Roman" w:cs="Times New Roman"/>
                <w:b/>
                <w:bCs/>
                <w:i/>
                <w:color w:val="1D1B11" w:themeColor="background2" w:themeShade="1A"/>
                <w:sz w:val="24"/>
                <w:szCs w:val="24"/>
              </w:rPr>
              <w:t>Contact</w:t>
            </w:r>
            <w:r w:rsidR="00A40355">
              <w:rPr>
                <w:rFonts w:ascii="Times New Roman" w:hAnsi="Times New Roman" w:cs="Times New Roman"/>
                <w:b/>
                <w:bCs/>
                <w:i/>
                <w:color w:val="1D1B11" w:themeColor="background2" w:themeShade="1A"/>
                <w:sz w:val="24"/>
                <w:szCs w:val="24"/>
              </w:rPr>
              <w:t>s</w:t>
            </w:r>
            <w:r w:rsidRPr="007B6D62">
              <w:rPr>
                <w:rFonts w:ascii="Times New Roman" w:hAnsi="Times New Roman" w:cs="Times New Roman"/>
                <w:b/>
                <w:bCs/>
                <w:i/>
                <w:color w:val="1D1B11" w:themeColor="background2" w:themeShade="1A"/>
                <w:sz w:val="24"/>
                <w:szCs w:val="24"/>
              </w:rPr>
              <w:t xml:space="preserve">: </w:t>
            </w:r>
          </w:p>
          <w:p w14:paraId="50308B90" w14:textId="22795D8D" w:rsidR="007B6D62" w:rsidRPr="007B6D62" w:rsidRDefault="001D6227" w:rsidP="00A96500">
            <w:pPr>
              <w:jc w:val="center"/>
              <w:rPr>
                <w:rFonts w:ascii="Times New Roman" w:hAnsi="Times New Roman" w:cs="Times New Roman"/>
                <w:i/>
                <w:color w:val="1D1B11" w:themeColor="background2" w:themeShade="1A"/>
                <w:sz w:val="24"/>
                <w:szCs w:val="24"/>
              </w:rPr>
            </w:pPr>
            <w:hyperlink r:id="rId11" w:history="1">
              <w:r w:rsidR="007B6D62" w:rsidRPr="007B6D62">
                <w:rPr>
                  <w:rFonts w:ascii="Times New Roman" w:hAnsi="Times New Roman" w:cs="Times New Roman"/>
                  <w:i/>
                  <w:color w:val="1D1B11" w:themeColor="background2" w:themeShade="1A"/>
                  <w:sz w:val="24"/>
                  <w:szCs w:val="24"/>
                </w:rPr>
                <w:t>entrepreneurialcell@bitsindri.ac.in</w:t>
              </w:r>
            </w:hyperlink>
          </w:p>
          <w:p w14:paraId="18A9EA15" w14:textId="3124146E" w:rsidR="00A96500" w:rsidRPr="007B6D62" w:rsidRDefault="001D6227" w:rsidP="00A96500">
            <w:pPr>
              <w:jc w:val="center"/>
              <w:rPr>
                <w:rFonts w:ascii="Times New Roman" w:hAnsi="Times New Roman" w:cs="Times New Roman"/>
                <w:i/>
                <w:color w:val="1D1B11" w:themeColor="background2" w:themeShade="1A"/>
                <w:sz w:val="24"/>
                <w:szCs w:val="24"/>
              </w:rPr>
            </w:pPr>
            <w:hyperlink r:id="rId12" w:history="1">
              <w:r w:rsidR="00A96500" w:rsidRPr="007B6D62">
                <w:rPr>
                  <w:rFonts w:ascii="Times New Roman" w:hAnsi="Times New Roman" w:cs="Times New Roman"/>
                  <w:i/>
                  <w:color w:val="1D1B11" w:themeColor="background2" w:themeShade="1A"/>
                  <w:sz w:val="24"/>
                  <w:szCs w:val="24"/>
                </w:rPr>
                <w:t>prakashkr.prod@bitsindri.ac.in</w:t>
              </w:r>
            </w:hyperlink>
          </w:p>
          <w:p w14:paraId="4985ED50" w14:textId="77777777" w:rsidR="00A96500" w:rsidRPr="007B6D62" w:rsidRDefault="00A96500" w:rsidP="00A96500">
            <w:pPr>
              <w:jc w:val="center"/>
              <w:rPr>
                <w:rFonts w:ascii="Times New Roman" w:hAnsi="Times New Roman" w:cs="Times New Roman"/>
                <w:i/>
                <w:color w:val="1D1B11" w:themeColor="background2" w:themeShade="1A"/>
                <w:sz w:val="24"/>
                <w:szCs w:val="24"/>
              </w:rPr>
            </w:pPr>
            <w:r w:rsidRPr="007B6D62">
              <w:rPr>
                <w:rFonts w:ascii="Times New Roman" w:hAnsi="Times New Roman" w:cs="Times New Roman"/>
                <w:i/>
                <w:color w:val="1D1B11" w:themeColor="background2" w:themeShade="1A"/>
                <w:sz w:val="24"/>
                <w:szCs w:val="24"/>
              </w:rPr>
              <w:t>mukesh.prod@bitsindri.ac.in</w:t>
            </w:r>
          </w:p>
          <w:p w14:paraId="31EDED0E" w14:textId="77777777" w:rsidR="00A96500" w:rsidRPr="007B6D62" w:rsidRDefault="00A96500" w:rsidP="007B6D62">
            <w:pPr>
              <w:jc w:val="center"/>
              <w:rPr>
                <w:rFonts w:ascii="Times New Roman" w:hAnsi="Times New Roman" w:cs="Times New Roman"/>
                <w:i/>
                <w:color w:val="1D1B11" w:themeColor="background2" w:themeShade="1A"/>
                <w:sz w:val="24"/>
                <w:szCs w:val="24"/>
              </w:rPr>
            </w:pPr>
            <w:r w:rsidRPr="007B6D62">
              <w:rPr>
                <w:rFonts w:ascii="Times New Roman" w:hAnsi="Times New Roman" w:cs="Times New Roman"/>
                <w:i/>
                <w:color w:val="1D1B11" w:themeColor="background2" w:themeShade="1A"/>
                <w:sz w:val="24"/>
                <w:szCs w:val="24"/>
              </w:rPr>
              <w:t>Ph. 9431340536/8809274758</w:t>
            </w:r>
          </w:p>
          <w:p w14:paraId="0FAC0782" w14:textId="77777777" w:rsidR="00A96500" w:rsidRPr="007B6D62" w:rsidRDefault="00A96500" w:rsidP="007B6D62">
            <w:pPr>
              <w:jc w:val="center"/>
              <w:rPr>
                <w:rFonts w:ascii="Times New Roman" w:hAnsi="Times New Roman" w:cs="Times New Roman"/>
                <w:i/>
                <w:color w:val="1D1B11" w:themeColor="background2" w:themeShade="1A"/>
                <w:sz w:val="24"/>
                <w:szCs w:val="24"/>
              </w:rPr>
            </w:pPr>
            <w:r w:rsidRPr="007B6D62">
              <w:rPr>
                <w:rFonts w:ascii="Times New Roman" w:hAnsi="Times New Roman" w:cs="Times New Roman"/>
                <w:i/>
                <w:color w:val="1D1B11" w:themeColor="background2" w:themeShade="1A"/>
                <w:sz w:val="24"/>
                <w:szCs w:val="24"/>
              </w:rPr>
              <w:t>8404995995</w:t>
            </w:r>
          </w:p>
        </w:tc>
      </w:tr>
    </w:tbl>
    <w:p w14:paraId="45507B68" w14:textId="77777777" w:rsidR="00730EF9" w:rsidRDefault="00730EF9" w:rsidP="00730EF9">
      <w:pPr>
        <w:rPr>
          <w:rFonts w:ascii="Times New Roman" w:hAnsi="Times New Roman" w:cs="Times New Roman"/>
          <w:b/>
          <w:color w:val="1D1B11" w:themeColor="background2" w:themeShade="1A"/>
          <w:sz w:val="24"/>
          <w:szCs w:val="24"/>
        </w:rPr>
      </w:pPr>
    </w:p>
    <w:p w14:paraId="3B9B2344" w14:textId="77777777" w:rsidR="00730EF9" w:rsidRPr="008E25AA" w:rsidRDefault="00730EF9" w:rsidP="00730EF9">
      <w:pPr>
        <w:rPr>
          <w:rFonts w:ascii="Times New Roman" w:hAnsi="Times New Roman" w:cs="Times New Roman"/>
          <w:b/>
          <w:color w:val="943634" w:themeColor="accent2" w:themeShade="BF"/>
          <w:sz w:val="28"/>
          <w:szCs w:val="28"/>
        </w:rPr>
      </w:pPr>
      <w:r w:rsidRPr="008E25AA">
        <w:rPr>
          <w:rFonts w:ascii="Times New Roman" w:hAnsi="Times New Roman" w:cs="Times New Roman"/>
          <w:b/>
          <w:color w:val="943634" w:themeColor="accent2" w:themeShade="BF"/>
          <w:sz w:val="28"/>
          <w:szCs w:val="28"/>
        </w:rPr>
        <w:t>OVERVIEW</w:t>
      </w:r>
    </w:p>
    <w:p w14:paraId="49A4C36A" w14:textId="77777777" w:rsidR="00730EF9" w:rsidRDefault="00730EF9" w:rsidP="008131E2">
      <w:p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SNS Incubation centre of BIT Sindri is first of its kind</w:t>
      </w:r>
      <w:r w:rsidR="00FB1C3B">
        <w:rPr>
          <w:rFonts w:ascii="Times New Roman" w:hAnsi="Times New Roman" w:cs="Times New Roman"/>
          <w:color w:val="1D1B11" w:themeColor="background2" w:themeShade="1A"/>
          <w:sz w:val="24"/>
          <w:szCs w:val="24"/>
        </w:rPr>
        <w:t xml:space="preserve"> as</w:t>
      </w:r>
      <w:r>
        <w:rPr>
          <w:rFonts w:ascii="Times New Roman" w:hAnsi="Times New Roman" w:cs="Times New Roman"/>
          <w:color w:val="1D1B11" w:themeColor="background2" w:themeShade="1A"/>
          <w:sz w:val="24"/>
          <w:szCs w:val="24"/>
        </w:rPr>
        <w:t xml:space="preserve"> </w:t>
      </w:r>
      <w:r w:rsidRPr="00D2757D">
        <w:rPr>
          <w:rFonts w:ascii="Times New Roman" w:hAnsi="Times New Roman" w:cs="Times New Roman"/>
          <w:color w:val="1D1B11" w:themeColor="background2" w:themeShade="1A"/>
          <w:sz w:val="24"/>
          <w:szCs w:val="24"/>
        </w:rPr>
        <w:t>Innovation and Entrepreneurship</w:t>
      </w:r>
      <w:r>
        <w:rPr>
          <w:rFonts w:ascii="Times New Roman" w:hAnsi="Times New Roman" w:cs="Times New Roman"/>
          <w:color w:val="1D1B11" w:themeColor="background2" w:themeShade="1A"/>
          <w:sz w:val="24"/>
          <w:szCs w:val="24"/>
        </w:rPr>
        <w:t xml:space="preserve"> hub run by BIT Sindri under the state gove</w:t>
      </w:r>
      <w:r w:rsidR="00FB1C3B">
        <w:rPr>
          <w:rFonts w:ascii="Times New Roman" w:hAnsi="Times New Roman" w:cs="Times New Roman"/>
          <w:color w:val="1D1B11" w:themeColor="background2" w:themeShade="1A"/>
          <w:sz w:val="24"/>
          <w:szCs w:val="24"/>
        </w:rPr>
        <w:t xml:space="preserve">rnment of Jharkhand. The centre, </w:t>
      </w:r>
      <w:r>
        <w:rPr>
          <w:rFonts w:ascii="Times New Roman" w:hAnsi="Times New Roman" w:cs="Times New Roman"/>
          <w:color w:val="1D1B11" w:themeColor="background2" w:themeShade="1A"/>
          <w:sz w:val="24"/>
          <w:szCs w:val="24"/>
        </w:rPr>
        <w:t>located at G-</w:t>
      </w:r>
      <w:r w:rsidR="00FB1C3B">
        <w:rPr>
          <w:rFonts w:ascii="Times New Roman" w:hAnsi="Times New Roman" w:cs="Times New Roman"/>
          <w:color w:val="1D1B11" w:themeColor="background2" w:themeShade="1A"/>
          <w:sz w:val="24"/>
          <w:szCs w:val="24"/>
        </w:rPr>
        <w:t>11 of IT Building in BIT Campus,</w:t>
      </w:r>
      <w:r>
        <w:rPr>
          <w:rFonts w:ascii="Times New Roman" w:hAnsi="Times New Roman" w:cs="Times New Roman"/>
          <w:color w:val="1D1B11" w:themeColor="background2" w:themeShade="1A"/>
          <w:sz w:val="24"/>
          <w:szCs w:val="24"/>
        </w:rPr>
        <w:t xml:space="preserve"> is </w:t>
      </w:r>
      <w:r w:rsidRPr="00E25F1E">
        <w:rPr>
          <w:rFonts w:ascii="Times New Roman" w:hAnsi="Times New Roman" w:cs="Times New Roman"/>
          <w:color w:val="1D1B11" w:themeColor="background2" w:themeShade="1A"/>
          <w:sz w:val="24"/>
          <w:szCs w:val="24"/>
        </w:rPr>
        <w:t>committed to provid</w:t>
      </w:r>
      <w:r>
        <w:rPr>
          <w:rFonts w:ascii="Times New Roman" w:hAnsi="Times New Roman" w:cs="Times New Roman"/>
          <w:color w:val="1D1B11" w:themeColor="background2" w:themeShade="1A"/>
          <w:sz w:val="24"/>
          <w:szCs w:val="24"/>
        </w:rPr>
        <w:t>e</w:t>
      </w:r>
      <w:r w:rsidRPr="00E25F1E">
        <w:rPr>
          <w:rFonts w:ascii="Times New Roman" w:hAnsi="Times New Roman" w:cs="Times New Roman"/>
          <w:color w:val="1D1B11" w:themeColor="background2" w:themeShade="1A"/>
          <w:sz w:val="24"/>
          <w:szCs w:val="24"/>
        </w:rPr>
        <w:t xml:space="preserve"> exposure </w:t>
      </w:r>
      <w:r>
        <w:rPr>
          <w:rFonts w:ascii="Times New Roman" w:hAnsi="Times New Roman" w:cs="Times New Roman"/>
          <w:color w:val="1D1B11" w:themeColor="background2" w:themeShade="1A"/>
          <w:sz w:val="24"/>
          <w:szCs w:val="24"/>
        </w:rPr>
        <w:t>to</w:t>
      </w:r>
      <w:r w:rsidRPr="00E25F1E">
        <w:rPr>
          <w:rFonts w:ascii="Times New Roman" w:hAnsi="Times New Roman" w:cs="Times New Roman"/>
          <w:color w:val="1D1B11" w:themeColor="background2" w:themeShade="1A"/>
          <w:sz w:val="24"/>
          <w:szCs w:val="24"/>
        </w:rPr>
        <w:t xml:space="preserve"> different work environments to its students as well </w:t>
      </w:r>
      <w:r w:rsidRPr="009108FD">
        <w:rPr>
          <w:rFonts w:ascii="Times New Roman" w:hAnsi="Times New Roman" w:cs="Times New Roman"/>
          <w:color w:val="1D1B11" w:themeColor="background2" w:themeShade="1A"/>
          <w:sz w:val="24"/>
          <w:szCs w:val="24"/>
        </w:rPr>
        <w:t>faculties</w:t>
      </w:r>
      <w:r>
        <w:rPr>
          <w:rFonts w:ascii="Times New Roman" w:hAnsi="Times New Roman" w:cs="Times New Roman"/>
          <w:color w:val="1D1B11" w:themeColor="background2" w:themeShade="1A"/>
          <w:sz w:val="24"/>
          <w:szCs w:val="24"/>
        </w:rPr>
        <w:t>.</w:t>
      </w:r>
      <w:r w:rsidRPr="00197BC6">
        <w:rPr>
          <w:rFonts w:ascii="Times New Roman" w:hAnsi="Times New Roman" w:cs="Times New Roman"/>
          <w:color w:val="1D1B11" w:themeColor="background2" w:themeShade="1A"/>
          <w:sz w:val="24"/>
          <w:szCs w:val="24"/>
        </w:rPr>
        <w:t xml:space="preserve"> </w:t>
      </w:r>
      <w:r w:rsidR="00FB1C3B">
        <w:rPr>
          <w:rFonts w:ascii="Times New Roman" w:hAnsi="Times New Roman" w:cs="Times New Roman"/>
          <w:color w:val="1D1B11" w:themeColor="background2" w:themeShade="1A"/>
          <w:sz w:val="24"/>
          <w:szCs w:val="24"/>
        </w:rPr>
        <w:t>It</w:t>
      </w:r>
      <w:r w:rsidRPr="00E25F1E">
        <w:rPr>
          <w:rFonts w:ascii="Times New Roman" w:hAnsi="Times New Roman" w:cs="Times New Roman"/>
          <w:color w:val="1D1B11" w:themeColor="background2" w:themeShade="1A"/>
          <w:sz w:val="24"/>
          <w:szCs w:val="24"/>
        </w:rPr>
        <w:t xml:space="preserve"> help</w:t>
      </w:r>
      <w:r w:rsidR="00FB1C3B">
        <w:rPr>
          <w:rFonts w:ascii="Times New Roman" w:hAnsi="Times New Roman" w:cs="Times New Roman"/>
          <w:color w:val="1D1B11" w:themeColor="background2" w:themeShade="1A"/>
          <w:sz w:val="24"/>
          <w:szCs w:val="24"/>
        </w:rPr>
        <w:t>s</w:t>
      </w:r>
      <w:r w:rsidRPr="00E25F1E">
        <w:rPr>
          <w:rFonts w:ascii="Times New Roman" w:hAnsi="Times New Roman" w:cs="Times New Roman"/>
          <w:color w:val="1D1B11" w:themeColor="background2" w:themeShade="1A"/>
          <w:sz w:val="24"/>
          <w:szCs w:val="24"/>
        </w:rPr>
        <w:t xml:space="preserve"> students </w:t>
      </w:r>
      <w:r w:rsidR="00FB1C3B">
        <w:rPr>
          <w:rFonts w:ascii="Times New Roman" w:hAnsi="Times New Roman" w:cs="Times New Roman"/>
          <w:color w:val="1D1B11" w:themeColor="background2" w:themeShade="1A"/>
          <w:sz w:val="24"/>
          <w:szCs w:val="24"/>
        </w:rPr>
        <w:t xml:space="preserve">to </w:t>
      </w:r>
      <w:r w:rsidRPr="00E25F1E">
        <w:rPr>
          <w:rFonts w:ascii="Times New Roman" w:hAnsi="Times New Roman" w:cs="Times New Roman"/>
          <w:color w:val="1D1B11" w:themeColor="background2" w:themeShade="1A"/>
          <w:sz w:val="24"/>
          <w:szCs w:val="24"/>
        </w:rPr>
        <w:t>gain experience of working in a highly evolving and dynamic start</w:t>
      </w:r>
      <w:r>
        <w:rPr>
          <w:rFonts w:ascii="Times New Roman" w:hAnsi="Times New Roman" w:cs="Times New Roman"/>
          <w:color w:val="1D1B11" w:themeColor="background2" w:themeShade="1A"/>
          <w:sz w:val="24"/>
          <w:szCs w:val="24"/>
        </w:rPr>
        <w:t>-</w:t>
      </w:r>
      <w:r w:rsidRPr="00E25F1E">
        <w:rPr>
          <w:rFonts w:ascii="Times New Roman" w:hAnsi="Times New Roman" w:cs="Times New Roman"/>
          <w:color w:val="1D1B11" w:themeColor="background2" w:themeShade="1A"/>
          <w:sz w:val="24"/>
          <w:szCs w:val="24"/>
        </w:rPr>
        <w:t xml:space="preserve">up environment. </w:t>
      </w:r>
      <w:r w:rsidR="00FB1C3B">
        <w:rPr>
          <w:rFonts w:ascii="Times New Roman" w:hAnsi="Times New Roman" w:cs="Times New Roman"/>
          <w:color w:val="1D1B11" w:themeColor="background2" w:themeShade="1A"/>
          <w:sz w:val="24"/>
          <w:szCs w:val="24"/>
        </w:rPr>
        <w:t>It</w:t>
      </w:r>
      <w:r w:rsidRPr="00E25F1E">
        <w:rPr>
          <w:rFonts w:ascii="Times New Roman" w:hAnsi="Times New Roman" w:cs="Times New Roman"/>
          <w:color w:val="1D1B11" w:themeColor="background2" w:themeShade="1A"/>
          <w:sz w:val="24"/>
          <w:szCs w:val="24"/>
        </w:rPr>
        <w:t xml:space="preserve"> provide</w:t>
      </w:r>
      <w:r w:rsidR="00FB1C3B">
        <w:rPr>
          <w:rFonts w:ascii="Times New Roman" w:hAnsi="Times New Roman" w:cs="Times New Roman"/>
          <w:color w:val="1D1B11" w:themeColor="background2" w:themeShade="1A"/>
          <w:sz w:val="24"/>
          <w:szCs w:val="24"/>
        </w:rPr>
        <w:t>s</w:t>
      </w:r>
      <w:r w:rsidRPr="00E25F1E">
        <w:rPr>
          <w:rFonts w:ascii="Times New Roman" w:hAnsi="Times New Roman" w:cs="Times New Roman"/>
          <w:color w:val="1D1B11" w:themeColor="background2" w:themeShade="1A"/>
          <w:sz w:val="24"/>
          <w:szCs w:val="24"/>
        </w:rPr>
        <w:t xml:space="preserve"> bright and young innovative mind with space where they can nurture their start-up</w:t>
      </w:r>
      <w:r>
        <w:rPr>
          <w:rFonts w:ascii="Times New Roman" w:hAnsi="Times New Roman" w:cs="Times New Roman"/>
          <w:color w:val="1D1B11" w:themeColor="background2" w:themeShade="1A"/>
          <w:sz w:val="24"/>
          <w:szCs w:val="24"/>
        </w:rPr>
        <w:t>'</w:t>
      </w:r>
      <w:r w:rsidRPr="00E25F1E">
        <w:rPr>
          <w:rFonts w:ascii="Times New Roman" w:hAnsi="Times New Roman" w:cs="Times New Roman"/>
          <w:color w:val="1D1B11" w:themeColor="background2" w:themeShade="1A"/>
          <w:sz w:val="24"/>
          <w:szCs w:val="24"/>
        </w:rPr>
        <w:t>s ideas and build its prototypes.</w:t>
      </w:r>
      <w:r>
        <w:rPr>
          <w:rFonts w:ascii="Times New Roman" w:hAnsi="Times New Roman" w:cs="Times New Roman"/>
          <w:color w:val="1D1B11" w:themeColor="background2" w:themeShade="1A"/>
          <w:sz w:val="24"/>
          <w:szCs w:val="24"/>
        </w:rPr>
        <w:t xml:space="preserve"> I</w:t>
      </w:r>
      <w:r w:rsidRPr="009108FD">
        <w:rPr>
          <w:rFonts w:ascii="Times New Roman" w:hAnsi="Times New Roman" w:cs="Times New Roman"/>
          <w:color w:val="1D1B11" w:themeColor="background2" w:themeShade="1A"/>
          <w:sz w:val="24"/>
          <w:szCs w:val="24"/>
        </w:rPr>
        <w:t>ncub</w:t>
      </w:r>
      <w:r>
        <w:rPr>
          <w:rFonts w:ascii="Times New Roman" w:hAnsi="Times New Roman" w:cs="Times New Roman"/>
          <w:color w:val="1D1B11" w:themeColor="background2" w:themeShade="1A"/>
          <w:sz w:val="24"/>
          <w:szCs w:val="24"/>
        </w:rPr>
        <w:t xml:space="preserve">ation centre of BIT Sindri </w:t>
      </w:r>
      <w:r w:rsidRPr="009108FD">
        <w:rPr>
          <w:rFonts w:ascii="Times New Roman" w:hAnsi="Times New Roman" w:cs="Times New Roman"/>
          <w:color w:val="1D1B11" w:themeColor="background2" w:themeShade="1A"/>
          <w:sz w:val="24"/>
          <w:szCs w:val="24"/>
        </w:rPr>
        <w:t>is currently incubating</w:t>
      </w:r>
      <w:r>
        <w:rPr>
          <w:rFonts w:ascii="Times New Roman" w:hAnsi="Times New Roman" w:cs="Times New Roman"/>
          <w:color w:val="1D1B11" w:themeColor="background2" w:themeShade="1A"/>
          <w:sz w:val="24"/>
          <w:szCs w:val="24"/>
        </w:rPr>
        <w:t xml:space="preserve"> companies started by its students and</w:t>
      </w:r>
      <w:r w:rsidRPr="009108FD">
        <w:rPr>
          <w:rFonts w:ascii="Times New Roman" w:hAnsi="Times New Roman" w:cs="Times New Roman"/>
          <w:color w:val="1D1B11" w:themeColor="background2" w:themeShade="1A"/>
          <w:sz w:val="24"/>
          <w:szCs w:val="24"/>
        </w:rPr>
        <w:t xml:space="preserve"> is open to incubating companies from outside.</w:t>
      </w:r>
      <w:r>
        <w:rPr>
          <w:rFonts w:ascii="Times New Roman" w:hAnsi="Times New Roman" w:cs="Times New Roman"/>
          <w:color w:val="1D1B11" w:themeColor="background2" w:themeShade="1A"/>
          <w:sz w:val="24"/>
          <w:szCs w:val="24"/>
        </w:rPr>
        <w:t xml:space="preserve"> </w:t>
      </w:r>
      <w:r w:rsidR="008131E2" w:rsidRPr="00D41848">
        <w:rPr>
          <w:rFonts w:ascii="Times New Roman" w:hAnsi="Times New Roman" w:cs="Times New Roman"/>
          <w:color w:val="1D1B11" w:themeColor="background2" w:themeShade="1A"/>
          <w:sz w:val="24"/>
          <w:szCs w:val="24"/>
        </w:rPr>
        <w:t xml:space="preserve">Our incubation centre is equipped with various labs and infrastructure to support all kinds of start-ups including high technology start-ups as well. </w:t>
      </w:r>
      <w:r>
        <w:rPr>
          <w:rFonts w:ascii="Times New Roman" w:hAnsi="Times New Roman" w:cs="Times New Roman"/>
          <w:color w:val="1D1B11" w:themeColor="background2" w:themeShade="1A"/>
          <w:sz w:val="24"/>
          <w:szCs w:val="24"/>
        </w:rPr>
        <w:t xml:space="preserve"> </w:t>
      </w:r>
      <w:r w:rsidR="00FB1C3B">
        <w:rPr>
          <w:rFonts w:ascii="Times New Roman" w:hAnsi="Times New Roman" w:cs="Times New Roman"/>
          <w:color w:val="1D1B11" w:themeColor="background2" w:themeShade="1A"/>
          <w:sz w:val="24"/>
          <w:szCs w:val="24"/>
        </w:rPr>
        <w:t>It</w:t>
      </w:r>
      <w:r>
        <w:rPr>
          <w:rFonts w:ascii="Times New Roman" w:hAnsi="Times New Roman" w:cs="Times New Roman"/>
          <w:color w:val="1D1B11" w:themeColor="background2" w:themeShade="1A"/>
          <w:sz w:val="24"/>
          <w:szCs w:val="24"/>
        </w:rPr>
        <w:t xml:space="preserve"> helps to connect the incubatees </w:t>
      </w:r>
      <w:r w:rsidRPr="009108FD">
        <w:rPr>
          <w:rFonts w:ascii="Times New Roman" w:hAnsi="Times New Roman" w:cs="Times New Roman"/>
          <w:color w:val="1D1B11" w:themeColor="background2" w:themeShade="1A"/>
          <w:sz w:val="24"/>
          <w:szCs w:val="24"/>
        </w:rPr>
        <w:t>to right mentors</w:t>
      </w:r>
      <w:r w:rsidR="00FB1C3B">
        <w:rPr>
          <w:rFonts w:ascii="Times New Roman" w:hAnsi="Times New Roman" w:cs="Times New Roman"/>
          <w:color w:val="1D1B11" w:themeColor="background2" w:themeShade="1A"/>
          <w:sz w:val="24"/>
          <w:szCs w:val="24"/>
        </w:rPr>
        <w:t xml:space="preserve"> and thus helps</w:t>
      </w:r>
      <w:r w:rsidRPr="009108FD">
        <w:rPr>
          <w:rFonts w:ascii="Times New Roman" w:hAnsi="Times New Roman" w:cs="Times New Roman"/>
          <w:color w:val="1D1B11" w:themeColor="background2" w:themeShade="1A"/>
          <w:sz w:val="24"/>
          <w:szCs w:val="24"/>
        </w:rPr>
        <w:t xml:space="preserve"> to develop and scale up their technology or prod</w:t>
      </w:r>
      <w:r w:rsidR="00FB1C3B">
        <w:rPr>
          <w:rFonts w:ascii="Times New Roman" w:hAnsi="Times New Roman" w:cs="Times New Roman"/>
          <w:color w:val="1D1B11" w:themeColor="background2" w:themeShade="1A"/>
          <w:sz w:val="24"/>
          <w:szCs w:val="24"/>
        </w:rPr>
        <w:t xml:space="preserve">ucts and identify their market </w:t>
      </w:r>
      <w:r w:rsidRPr="009108FD">
        <w:rPr>
          <w:rFonts w:ascii="Times New Roman" w:hAnsi="Times New Roman" w:cs="Times New Roman"/>
          <w:color w:val="1D1B11" w:themeColor="background2" w:themeShade="1A"/>
          <w:sz w:val="24"/>
          <w:szCs w:val="24"/>
        </w:rPr>
        <w:t>for legal and intellectual property related guidance</w:t>
      </w:r>
      <w:r>
        <w:rPr>
          <w:rFonts w:ascii="Times New Roman" w:hAnsi="Times New Roman" w:cs="Times New Roman"/>
          <w:color w:val="1D1B11" w:themeColor="background2" w:themeShade="1A"/>
          <w:sz w:val="24"/>
          <w:szCs w:val="24"/>
        </w:rPr>
        <w:t>.</w:t>
      </w:r>
    </w:p>
    <w:p w14:paraId="50E99FEF" w14:textId="77777777" w:rsidR="00730EF9" w:rsidRPr="008E25AA" w:rsidRDefault="00730EF9" w:rsidP="00730EF9">
      <w:pPr>
        <w:rPr>
          <w:rFonts w:ascii="Times New Roman" w:hAnsi="Times New Roman" w:cs="Times New Roman"/>
          <w:b/>
          <w:color w:val="943634" w:themeColor="accent2" w:themeShade="BF"/>
          <w:sz w:val="28"/>
          <w:szCs w:val="28"/>
        </w:rPr>
      </w:pPr>
      <w:r w:rsidRPr="008E25AA">
        <w:rPr>
          <w:rFonts w:ascii="Times New Roman" w:hAnsi="Times New Roman" w:cs="Times New Roman"/>
          <w:b/>
          <w:color w:val="943634" w:themeColor="accent2" w:themeShade="BF"/>
          <w:sz w:val="28"/>
          <w:szCs w:val="28"/>
        </w:rPr>
        <w:t>VISION</w:t>
      </w:r>
    </w:p>
    <w:p w14:paraId="2DA97947" w14:textId="77777777" w:rsidR="00730EF9" w:rsidRDefault="00730EF9" w:rsidP="00730EF9">
      <w:pPr>
        <w:pStyle w:val="ListParagraph"/>
        <w:numPr>
          <w:ilvl w:val="0"/>
          <w:numId w:val="2"/>
        </w:numPr>
        <w:jc w:val="both"/>
        <w:rPr>
          <w:rFonts w:ascii="Times New Roman" w:hAnsi="Times New Roman" w:cs="Times New Roman"/>
          <w:color w:val="1D1B11" w:themeColor="background2" w:themeShade="1A"/>
          <w:sz w:val="24"/>
          <w:szCs w:val="24"/>
        </w:rPr>
      </w:pPr>
      <w:r w:rsidRPr="0031461E">
        <w:rPr>
          <w:rFonts w:ascii="Times New Roman" w:hAnsi="Times New Roman" w:cs="Times New Roman"/>
          <w:color w:val="1D1B11" w:themeColor="background2" w:themeShade="1A"/>
          <w:sz w:val="24"/>
          <w:szCs w:val="24"/>
        </w:rPr>
        <w:t xml:space="preserve">Intended to </w:t>
      </w:r>
      <w:r>
        <w:rPr>
          <w:rFonts w:ascii="Times New Roman" w:hAnsi="Times New Roman" w:cs="Times New Roman"/>
          <w:color w:val="1D1B11" w:themeColor="background2" w:themeShade="1A"/>
          <w:sz w:val="24"/>
          <w:szCs w:val="24"/>
        </w:rPr>
        <w:t xml:space="preserve">build a strong ecosystem </w:t>
      </w:r>
      <w:r w:rsidRPr="0031461E">
        <w:rPr>
          <w:rFonts w:ascii="Times New Roman" w:hAnsi="Times New Roman" w:cs="Times New Roman"/>
          <w:color w:val="1D1B11" w:themeColor="background2" w:themeShade="1A"/>
          <w:sz w:val="24"/>
          <w:szCs w:val="24"/>
        </w:rPr>
        <w:t>conducive for the growth of start-up activ</w:t>
      </w:r>
      <w:r w:rsidR="006F4F98">
        <w:rPr>
          <w:rFonts w:ascii="Times New Roman" w:hAnsi="Times New Roman" w:cs="Times New Roman"/>
          <w:color w:val="1D1B11" w:themeColor="background2" w:themeShade="1A"/>
          <w:sz w:val="24"/>
          <w:szCs w:val="24"/>
        </w:rPr>
        <w:t>ities</w:t>
      </w:r>
      <w:r w:rsidRPr="0031461E">
        <w:rPr>
          <w:rFonts w:ascii="Times New Roman" w:hAnsi="Times New Roman" w:cs="Times New Roman"/>
          <w:color w:val="1D1B11" w:themeColor="background2" w:themeShade="1A"/>
          <w:sz w:val="24"/>
          <w:szCs w:val="24"/>
        </w:rPr>
        <w:t xml:space="preserve"> </w:t>
      </w:r>
      <w:r w:rsidR="006F4F98">
        <w:rPr>
          <w:rFonts w:ascii="Times New Roman" w:hAnsi="Times New Roman" w:cs="Times New Roman"/>
          <w:color w:val="1D1B11" w:themeColor="background2" w:themeShade="1A"/>
          <w:sz w:val="24"/>
          <w:szCs w:val="24"/>
        </w:rPr>
        <w:t>in order</w:t>
      </w:r>
      <w:r w:rsidRPr="0031461E">
        <w:rPr>
          <w:rFonts w:ascii="Times New Roman" w:hAnsi="Times New Roman" w:cs="Times New Roman"/>
          <w:color w:val="1D1B11" w:themeColor="background2" w:themeShade="1A"/>
          <w:sz w:val="24"/>
          <w:szCs w:val="24"/>
        </w:rPr>
        <w:t xml:space="preserve"> to drive sustainable economic growth and generate large-scale employment opportunities within </w:t>
      </w:r>
      <w:r>
        <w:rPr>
          <w:rFonts w:ascii="Times New Roman" w:hAnsi="Times New Roman" w:cs="Times New Roman"/>
          <w:color w:val="1D1B11" w:themeColor="background2" w:themeShade="1A"/>
          <w:sz w:val="24"/>
          <w:szCs w:val="24"/>
        </w:rPr>
        <w:t xml:space="preserve">the state as well as the nation. </w:t>
      </w:r>
    </w:p>
    <w:p w14:paraId="599E7062" w14:textId="77777777" w:rsidR="00730EF9" w:rsidRPr="008E25AA" w:rsidRDefault="00730EF9" w:rsidP="00730EF9">
      <w:pPr>
        <w:rPr>
          <w:rFonts w:ascii="Times New Roman" w:hAnsi="Times New Roman" w:cs="Times New Roman"/>
          <w:b/>
          <w:color w:val="943634" w:themeColor="accent2" w:themeShade="BF"/>
          <w:sz w:val="28"/>
          <w:szCs w:val="28"/>
        </w:rPr>
      </w:pPr>
      <w:r w:rsidRPr="008E25AA">
        <w:rPr>
          <w:rFonts w:ascii="Times New Roman" w:hAnsi="Times New Roman" w:cs="Times New Roman"/>
          <w:b/>
          <w:color w:val="943634" w:themeColor="accent2" w:themeShade="BF"/>
          <w:sz w:val="28"/>
          <w:szCs w:val="28"/>
        </w:rPr>
        <w:t xml:space="preserve">MISSION </w:t>
      </w:r>
    </w:p>
    <w:p w14:paraId="2E4A4668" w14:textId="77777777" w:rsidR="00730EF9" w:rsidRDefault="00730EF9" w:rsidP="00730EF9">
      <w:pPr>
        <w:pStyle w:val="ListParagraph"/>
        <w:numPr>
          <w:ilvl w:val="0"/>
          <w:numId w:val="1"/>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To facilitate start-up</w:t>
      </w:r>
      <w:r w:rsidRPr="0031461E">
        <w:rPr>
          <w:rFonts w:ascii="Times New Roman" w:hAnsi="Times New Roman" w:cs="Times New Roman"/>
          <w:color w:val="1D1B11" w:themeColor="background2" w:themeShade="1A"/>
          <w:sz w:val="24"/>
          <w:szCs w:val="24"/>
        </w:rPr>
        <w:t xml:space="preserve"> </w:t>
      </w:r>
      <w:r w:rsidR="006F4F98">
        <w:rPr>
          <w:rFonts w:ascii="Times New Roman" w:hAnsi="Times New Roman" w:cs="Times New Roman"/>
          <w:color w:val="1D1B11" w:themeColor="background2" w:themeShade="1A"/>
          <w:sz w:val="24"/>
          <w:szCs w:val="24"/>
        </w:rPr>
        <w:t>activities</w:t>
      </w:r>
      <w:r>
        <w:rPr>
          <w:rFonts w:ascii="Times New Roman" w:hAnsi="Times New Roman" w:cs="Times New Roman"/>
          <w:color w:val="1D1B11" w:themeColor="background2" w:themeShade="1A"/>
          <w:sz w:val="24"/>
          <w:szCs w:val="24"/>
        </w:rPr>
        <w:t xml:space="preserve"> </w:t>
      </w:r>
      <w:r w:rsidR="006F4F98">
        <w:rPr>
          <w:rFonts w:ascii="Times New Roman" w:hAnsi="Times New Roman" w:cs="Times New Roman"/>
          <w:color w:val="1D1B11" w:themeColor="background2" w:themeShade="1A"/>
          <w:sz w:val="24"/>
          <w:szCs w:val="24"/>
        </w:rPr>
        <w:t>for</w:t>
      </w:r>
      <w:r>
        <w:rPr>
          <w:rFonts w:ascii="Times New Roman" w:hAnsi="Times New Roman" w:cs="Times New Roman"/>
          <w:color w:val="1D1B11" w:themeColor="background2" w:themeShade="1A"/>
          <w:sz w:val="24"/>
          <w:szCs w:val="24"/>
        </w:rPr>
        <w:t xml:space="preserve"> the students </w:t>
      </w:r>
    </w:p>
    <w:p w14:paraId="727BBF59" w14:textId="77777777" w:rsidR="00730EF9" w:rsidRPr="0031461E" w:rsidRDefault="00730EF9" w:rsidP="00730EF9">
      <w:pPr>
        <w:pStyle w:val="ListParagraph"/>
        <w:numPr>
          <w:ilvl w:val="0"/>
          <w:numId w:val="1"/>
        </w:numPr>
        <w:jc w:val="both"/>
        <w:rPr>
          <w:rFonts w:ascii="Times New Roman" w:hAnsi="Times New Roman" w:cs="Times New Roman"/>
          <w:color w:val="1D1B11" w:themeColor="background2" w:themeShade="1A"/>
          <w:sz w:val="24"/>
          <w:szCs w:val="24"/>
        </w:rPr>
      </w:pPr>
      <w:r w:rsidRPr="0031461E">
        <w:rPr>
          <w:rFonts w:ascii="Times New Roman" w:hAnsi="Times New Roman" w:cs="Times New Roman"/>
          <w:color w:val="1D1B11" w:themeColor="background2" w:themeShade="1A"/>
          <w:sz w:val="24"/>
          <w:szCs w:val="24"/>
        </w:rPr>
        <w:t>To motivate and inspire students</w:t>
      </w:r>
    </w:p>
    <w:p w14:paraId="1068A2AF" w14:textId="77777777" w:rsidR="00730EF9" w:rsidRPr="0031461E" w:rsidRDefault="00730EF9" w:rsidP="00730EF9">
      <w:pPr>
        <w:pStyle w:val="ListParagraph"/>
        <w:numPr>
          <w:ilvl w:val="0"/>
          <w:numId w:val="1"/>
        </w:numPr>
        <w:jc w:val="both"/>
        <w:rPr>
          <w:rFonts w:ascii="Times New Roman" w:hAnsi="Times New Roman" w:cs="Times New Roman"/>
          <w:color w:val="1D1B11" w:themeColor="background2" w:themeShade="1A"/>
          <w:sz w:val="24"/>
          <w:szCs w:val="24"/>
        </w:rPr>
      </w:pPr>
      <w:r w:rsidRPr="0031461E">
        <w:rPr>
          <w:rFonts w:ascii="Times New Roman" w:hAnsi="Times New Roman" w:cs="Times New Roman"/>
          <w:color w:val="1D1B11" w:themeColor="background2" w:themeShade="1A"/>
          <w:sz w:val="24"/>
          <w:szCs w:val="24"/>
        </w:rPr>
        <w:t xml:space="preserve">To equip them with </w:t>
      </w:r>
      <w:r>
        <w:rPr>
          <w:rFonts w:ascii="Times New Roman" w:hAnsi="Times New Roman" w:cs="Times New Roman"/>
          <w:color w:val="1D1B11" w:themeColor="background2" w:themeShade="1A"/>
          <w:sz w:val="24"/>
          <w:szCs w:val="24"/>
        </w:rPr>
        <w:t xml:space="preserve">the </w:t>
      </w:r>
      <w:r w:rsidRPr="0031461E">
        <w:rPr>
          <w:rFonts w:ascii="Times New Roman" w:hAnsi="Times New Roman" w:cs="Times New Roman"/>
          <w:color w:val="1D1B11" w:themeColor="background2" w:themeShade="1A"/>
          <w:sz w:val="24"/>
          <w:szCs w:val="24"/>
        </w:rPr>
        <w:t>necessary skills</w:t>
      </w:r>
      <w:r>
        <w:rPr>
          <w:rFonts w:ascii="Times New Roman" w:hAnsi="Times New Roman" w:cs="Times New Roman"/>
          <w:color w:val="1D1B11" w:themeColor="background2" w:themeShade="1A"/>
          <w:sz w:val="24"/>
          <w:szCs w:val="24"/>
        </w:rPr>
        <w:t xml:space="preserve"> for implementing innovation and design</w:t>
      </w:r>
    </w:p>
    <w:p w14:paraId="4160F588" w14:textId="2F40FBA6" w:rsidR="00F255E3" w:rsidRPr="00A40355" w:rsidRDefault="00730EF9" w:rsidP="00730EF9">
      <w:pPr>
        <w:pStyle w:val="ListParagraph"/>
        <w:numPr>
          <w:ilvl w:val="0"/>
          <w:numId w:val="1"/>
        </w:numPr>
        <w:jc w:val="both"/>
        <w:rPr>
          <w:rFonts w:ascii="Times New Roman" w:hAnsi="Times New Roman" w:cs="Times New Roman"/>
          <w:color w:val="1D1B11" w:themeColor="background2" w:themeShade="1A"/>
          <w:sz w:val="24"/>
          <w:szCs w:val="24"/>
        </w:rPr>
      </w:pPr>
      <w:r w:rsidRPr="00DA7AE4">
        <w:rPr>
          <w:rFonts w:ascii="Times New Roman" w:hAnsi="Times New Roman" w:cs="Times New Roman"/>
          <w:color w:val="1D1B11" w:themeColor="background2" w:themeShade="1A"/>
          <w:sz w:val="24"/>
          <w:szCs w:val="24"/>
        </w:rPr>
        <w:t>To provide necessary assistance</w:t>
      </w:r>
      <w:r>
        <w:rPr>
          <w:rFonts w:ascii="Times New Roman" w:hAnsi="Times New Roman" w:cs="Times New Roman"/>
          <w:color w:val="1D1B11" w:themeColor="background2" w:themeShade="1A"/>
          <w:sz w:val="24"/>
          <w:szCs w:val="24"/>
        </w:rPr>
        <w:t xml:space="preserve"> </w:t>
      </w:r>
    </w:p>
    <w:p w14:paraId="3FB82937" w14:textId="77777777" w:rsidR="00730EF9" w:rsidRPr="008E25AA" w:rsidRDefault="00730EF9" w:rsidP="00730EF9">
      <w:pPr>
        <w:rPr>
          <w:rFonts w:ascii="Times New Roman" w:hAnsi="Times New Roman" w:cs="Times New Roman"/>
          <w:b/>
          <w:color w:val="943634" w:themeColor="accent2" w:themeShade="BF"/>
          <w:sz w:val="28"/>
          <w:szCs w:val="28"/>
        </w:rPr>
      </w:pPr>
      <w:r w:rsidRPr="008E25AA">
        <w:rPr>
          <w:rFonts w:ascii="Times New Roman" w:hAnsi="Times New Roman" w:cs="Times New Roman"/>
          <w:b/>
          <w:color w:val="943634" w:themeColor="accent2" w:themeShade="BF"/>
          <w:sz w:val="28"/>
          <w:szCs w:val="28"/>
        </w:rPr>
        <w:lastRenderedPageBreak/>
        <w:t>OBJECTIVE</w:t>
      </w:r>
    </w:p>
    <w:p w14:paraId="1711EF69" w14:textId="77777777" w:rsidR="006F4F98" w:rsidRPr="006F4F98" w:rsidRDefault="006F4F98" w:rsidP="006F4F98">
      <w:pPr>
        <w:pStyle w:val="ListParagraph"/>
        <w:numPr>
          <w:ilvl w:val="0"/>
          <w:numId w:val="12"/>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To create a s</w:t>
      </w:r>
      <w:r w:rsidRPr="003C3AE9">
        <w:rPr>
          <w:rFonts w:ascii="Times New Roman" w:hAnsi="Times New Roman" w:cs="Times New Roman"/>
          <w:color w:val="1D1B11" w:themeColor="background2" w:themeShade="1A"/>
          <w:sz w:val="24"/>
          <w:szCs w:val="24"/>
        </w:rPr>
        <w:t xml:space="preserve">tart-up </w:t>
      </w:r>
      <w:r>
        <w:rPr>
          <w:rFonts w:ascii="Times New Roman" w:hAnsi="Times New Roman" w:cs="Times New Roman"/>
          <w:color w:val="1D1B11" w:themeColor="background2" w:themeShade="1A"/>
          <w:sz w:val="24"/>
          <w:szCs w:val="24"/>
        </w:rPr>
        <w:t>e</w:t>
      </w:r>
      <w:r w:rsidRPr="003C3AE9">
        <w:rPr>
          <w:rFonts w:ascii="Times New Roman" w:hAnsi="Times New Roman" w:cs="Times New Roman"/>
          <w:color w:val="1D1B11" w:themeColor="background2" w:themeShade="1A"/>
          <w:sz w:val="24"/>
          <w:szCs w:val="24"/>
        </w:rPr>
        <w:t>cosystem</w:t>
      </w:r>
    </w:p>
    <w:p w14:paraId="261A4D1D" w14:textId="77777777" w:rsidR="00730EF9" w:rsidRPr="006E3008" w:rsidRDefault="006F4F98" w:rsidP="00730EF9">
      <w:pPr>
        <w:pStyle w:val="ListParagraph"/>
        <w:numPr>
          <w:ilvl w:val="0"/>
          <w:numId w:val="1"/>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To p</w:t>
      </w:r>
      <w:r w:rsidR="00730EF9" w:rsidRPr="006E3008">
        <w:rPr>
          <w:rFonts w:ascii="Times New Roman" w:hAnsi="Times New Roman" w:cs="Times New Roman"/>
          <w:color w:val="1D1B11" w:themeColor="background2" w:themeShade="1A"/>
          <w:sz w:val="24"/>
          <w:szCs w:val="24"/>
        </w:rPr>
        <w:t>romote creative thin</w:t>
      </w:r>
      <w:r>
        <w:rPr>
          <w:rFonts w:ascii="Times New Roman" w:hAnsi="Times New Roman" w:cs="Times New Roman"/>
          <w:color w:val="1D1B11" w:themeColor="background2" w:themeShade="1A"/>
          <w:sz w:val="24"/>
          <w:szCs w:val="24"/>
        </w:rPr>
        <w:t>king and efficient work culture</w:t>
      </w:r>
    </w:p>
    <w:p w14:paraId="5A0D0D54" w14:textId="77777777" w:rsidR="00730EF9" w:rsidRPr="006E3008" w:rsidRDefault="006F4F98" w:rsidP="00730EF9">
      <w:pPr>
        <w:pStyle w:val="ListParagraph"/>
        <w:numPr>
          <w:ilvl w:val="0"/>
          <w:numId w:val="1"/>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To d</w:t>
      </w:r>
      <w:r w:rsidR="00730EF9" w:rsidRPr="006E3008">
        <w:rPr>
          <w:rFonts w:ascii="Times New Roman" w:hAnsi="Times New Roman" w:cs="Times New Roman"/>
          <w:color w:val="1D1B11" w:themeColor="background2" w:themeShade="1A"/>
          <w:sz w:val="24"/>
          <w:szCs w:val="24"/>
        </w:rPr>
        <w:t xml:space="preserve">evelop communication, </w:t>
      </w:r>
      <w:r>
        <w:rPr>
          <w:rFonts w:ascii="Times New Roman" w:hAnsi="Times New Roman" w:cs="Times New Roman"/>
          <w:color w:val="1D1B11" w:themeColor="background2" w:themeShade="1A"/>
          <w:sz w:val="24"/>
          <w:szCs w:val="24"/>
        </w:rPr>
        <w:t>marketing and management skills</w:t>
      </w:r>
    </w:p>
    <w:p w14:paraId="41C52768" w14:textId="77777777" w:rsidR="00730EF9" w:rsidRPr="006E3008" w:rsidRDefault="006F4F98" w:rsidP="00730EF9">
      <w:pPr>
        <w:pStyle w:val="ListParagraph"/>
        <w:numPr>
          <w:ilvl w:val="0"/>
          <w:numId w:val="1"/>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To </w:t>
      </w:r>
      <w:r w:rsidRPr="006E3008">
        <w:rPr>
          <w:rFonts w:ascii="Times New Roman" w:hAnsi="Times New Roman" w:cs="Times New Roman"/>
          <w:color w:val="1D1B11" w:themeColor="background2" w:themeShade="1A"/>
          <w:sz w:val="24"/>
          <w:szCs w:val="24"/>
        </w:rPr>
        <w:t>make</w:t>
      </w:r>
      <w:r w:rsidR="00730EF9" w:rsidRPr="006E3008">
        <w:rPr>
          <w:rFonts w:ascii="Times New Roman" w:hAnsi="Times New Roman" w:cs="Times New Roman"/>
          <w:color w:val="1D1B11" w:themeColor="background2" w:themeShade="1A"/>
          <w:sz w:val="24"/>
          <w:szCs w:val="24"/>
        </w:rPr>
        <w:t xml:space="preserve"> productive business plans.</w:t>
      </w:r>
    </w:p>
    <w:p w14:paraId="43859D18" w14:textId="77777777" w:rsidR="00730EF9" w:rsidRPr="006E3008" w:rsidRDefault="006F4F98" w:rsidP="00730EF9">
      <w:pPr>
        <w:pStyle w:val="ListParagraph"/>
        <w:numPr>
          <w:ilvl w:val="0"/>
          <w:numId w:val="1"/>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To </w:t>
      </w:r>
      <w:r w:rsidRPr="006E3008">
        <w:rPr>
          <w:rFonts w:ascii="Times New Roman" w:hAnsi="Times New Roman" w:cs="Times New Roman"/>
          <w:color w:val="1D1B11" w:themeColor="background2" w:themeShade="1A"/>
          <w:sz w:val="24"/>
          <w:szCs w:val="24"/>
        </w:rPr>
        <w:t>secure</w:t>
      </w:r>
      <w:r w:rsidR="00730EF9" w:rsidRPr="006E3008">
        <w:rPr>
          <w:rFonts w:ascii="Times New Roman" w:hAnsi="Times New Roman" w:cs="Times New Roman"/>
          <w:color w:val="1D1B11" w:themeColor="background2" w:themeShade="1A"/>
          <w:sz w:val="24"/>
          <w:szCs w:val="24"/>
        </w:rPr>
        <w:t xml:space="preserve"> finance through venture capitalists.</w:t>
      </w:r>
    </w:p>
    <w:p w14:paraId="77E8732A" w14:textId="77777777" w:rsidR="00730EF9" w:rsidRDefault="006F4F98" w:rsidP="00730EF9">
      <w:pPr>
        <w:pStyle w:val="ListParagraph"/>
        <w:numPr>
          <w:ilvl w:val="0"/>
          <w:numId w:val="1"/>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To c</w:t>
      </w:r>
      <w:r w:rsidR="00730EF9" w:rsidRPr="006E3008">
        <w:rPr>
          <w:rFonts w:ascii="Times New Roman" w:hAnsi="Times New Roman" w:cs="Times New Roman"/>
          <w:color w:val="1D1B11" w:themeColor="background2" w:themeShade="1A"/>
          <w:sz w:val="24"/>
          <w:szCs w:val="24"/>
        </w:rPr>
        <w:t>onvert innov</w:t>
      </w:r>
      <w:r w:rsidR="00730EF9">
        <w:rPr>
          <w:rFonts w:ascii="Times New Roman" w:hAnsi="Times New Roman" w:cs="Times New Roman"/>
          <w:color w:val="1D1B11" w:themeColor="background2" w:themeShade="1A"/>
          <w:sz w:val="24"/>
          <w:szCs w:val="24"/>
        </w:rPr>
        <w:t>ations into marketable products</w:t>
      </w:r>
    </w:p>
    <w:p w14:paraId="2B96FD1B" w14:textId="77777777" w:rsidR="008F2474" w:rsidRPr="008F2474" w:rsidRDefault="008F2474" w:rsidP="008F2474">
      <w:pPr>
        <w:pStyle w:val="ListParagraph"/>
        <w:jc w:val="both"/>
        <w:rPr>
          <w:rFonts w:ascii="Times New Roman" w:hAnsi="Times New Roman" w:cs="Times New Roman"/>
          <w:color w:val="1D1B11" w:themeColor="background2" w:themeShade="1A"/>
          <w:sz w:val="24"/>
          <w:szCs w:val="24"/>
        </w:rPr>
      </w:pPr>
    </w:p>
    <w:p w14:paraId="5A78CF8C" w14:textId="77777777" w:rsidR="00730EF9" w:rsidRPr="008E25AA" w:rsidRDefault="00730EF9" w:rsidP="00730EF9">
      <w:pPr>
        <w:jc w:val="both"/>
        <w:rPr>
          <w:rFonts w:ascii="Times New Roman" w:hAnsi="Times New Roman" w:cs="Times New Roman"/>
          <w:b/>
          <w:color w:val="943634" w:themeColor="accent2" w:themeShade="BF"/>
          <w:sz w:val="28"/>
          <w:szCs w:val="28"/>
        </w:rPr>
      </w:pPr>
      <w:r w:rsidRPr="008E25AA">
        <w:rPr>
          <w:rFonts w:ascii="Times New Roman" w:hAnsi="Times New Roman" w:cs="Times New Roman"/>
          <w:b/>
          <w:color w:val="943634" w:themeColor="accent2" w:themeShade="BF"/>
          <w:sz w:val="28"/>
          <w:szCs w:val="28"/>
        </w:rPr>
        <w:t>INFRASTRUCTURE AND SUPPORTS FOR INCUBATION</w:t>
      </w:r>
    </w:p>
    <w:p w14:paraId="67BF066C" w14:textId="77777777" w:rsidR="00F255E3" w:rsidRDefault="00730EF9" w:rsidP="00730EF9">
      <w:pPr>
        <w:jc w:val="both"/>
        <w:rPr>
          <w:rFonts w:ascii="Times New Roman" w:hAnsi="Times New Roman" w:cs="Times New Roman"/>
          <w:color w:val="1D1B11" w:themeColor="background2" w:themeShade="1A"/>
          <w:sz w:val="24"/>
          <w:szCs w:val="24"/>
        </w:rPr>
      </w:pPr>
      <w:r w:rsidRPr="0020695A">
        <w:rPr>
          <w:rFonts w:ascii="Times New Roman" w:hAnsi="Times New Roman" w:cs="Times New Roman"/>
          <w:color w:val="1D1B11" w:themeColor="background2" w:themeShade="1A"/>
          <w:sz w:val="24"/>
          <w:szCs w:val="24"/>
        </w:rPr>
        <w:t xml:space="preserve">A 2500 sq. </w:t>
      </w:r>
      <w:r>
        <w:rPr>
          <w:rFonts w:ascii="Times New Roman" w:hAnsi="Times New Roman" w:cs="Times New Roman"/>
          <w:color w:val="1D1B11" w:themeColor="background2" w:themeShade="1A"/>
          <w:sz w:val="24"/>
          <w:szCs w:val="24"/>
        </w:rPr>
        <w:t>f</w:t>
      </w:r>
      <w:r w:rsidRPr="0020695A">
        <w:rPr>
          <w:rFonts w:ascii="Times New Roman" w:hAnsi="Times New Roman" w:cs="Times New Roman"/>
          <w:color w:val="1D1B11" w:themeColor="background2" w:themeShade="1A"/>
          <w:sz w:val="24"/>
          <w:szCs w:val="24"/>
        </w:rPr>
        <w:t xml:space="preserve">t. </w:t>
      </w:r>
      <w:r>
        <w:rPr>
          <w:rFonts w:ascii="Times New Roman" w:hAnsi="Times New Roman" w:cs="Times New Roman"/>
          <w:color w:val="1D1B11" w:themeColor="background2" w:themeShade="1A"/>
          <w:sz w:val="24"/>
          <w:szCs w:val="24"/>
        </w:rPr>
        <w:t>S</w:t>
      </w:r>
      <w:r w:rsidRPr="0020695A">
        <w:rPr>
          <w:rFonts w:ascii="Times New Roman" w:hAnsi="Times New Roman" w:cs="Times New Roman"/>
          <w:color w:val="1D1B11" w:themeColor="background2" w:themeShade="1A"/>
          <w:sz w:val="24"/>
          <w:szCs w:val="24"/>
        </w:rPr>
        <w:t xml:space="preserve">pace fully equipped with </w:t>
      </w:r>
      <w:r>
        <w:rPr>
          <w:rFonts w:ascii="Times New Roman" w:hAnsi="Times New Roman" w:cs="Times New Roman"/>
          <w:color w:val="1D1B11" w:themeColor="background2" w:themeShade="1A"/>
          <w:sz w:val="24"/>
          <w:szCs w:val="24"/>
        </w:rPr>
        <w:t>furniture, computers, classroom</w:t>
      </w:r>
      <w:r w:rsidR="00FF3F4F">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 xml:space="preserve">conference hall, meeting room, incubatees sitting space and other </w:t>
      </w:r>
      <w:r w:rsidRPr="0020695A">
        <w:rPr>
          <w:rFonts w:ascii="Times New Roman" w:hAnsi="Times New Roman" w:cs="Times New Roman"/>
          <w:color w:val="1D1B11" w:themeColor="background2" w:themeShade="1A"/>
          <w:sz w:val="24"/>
          <w:szCs w:val="24"/>
        </w:rPr>
        <w:t>modern utilities</w:t>
      </w:r>
      <w:r>
        <w:rPr>
          <w:rFonts w:ascii="Times New Roman" w:hAnsi="Times New Roman" w:cs="Times New Roman"/>
          <w:color w:val="1D1B11" w:themeColor="background2" w:themeShade="1A"/>
          <w:sz w:val="24"/>
          <w:szCs w:val="24"/>
        </w:rPr>
        <w:t xml:space="preserve"> in a single house.</w:t>
      </w:r>
      <w:r w:rsidR="00FF3F4F">
        <w:rPr>
          <w:rFonts w:ascii="Times New Roman" w:hAnsi="Times New Roman" w:cs="Times New Roman"/>
          <w:color w:val="1D1B11" w:themeColor="background2" w:themeShade="1A"/>
          <w:sz w:val="24"/>
          <w:szCs w:val="24"/>
        </w:rPr>
        <w:t xml:space="preserve"> It can accommodate</w:t>
      </w:r>
      <w:r>
        <w:rPr>
          <w:rFonts w:ascii="Times New Roman" w:hAnsi="Times New Roman" w:cs="Times New Roman"/>
          <w:color w:val="1D1B11" w:themeColor="background2" w:themeShade="1A"/>
          <w:sz w:val="24"/>
          <w:szCs w:val="24"/>
        </w:rPr>
        <w:t xml:space="preserve"> </w:t>
      </w:r>
      <w:r w:rsidR="00FF3F4F">
        <w:rPr>
          <w:rFonts w:ascii="Times New Roman" w:hAnsi="Times New Roman" w:cs="Times New Roman"/>
          <w:color w:val="1D1B11" w:themeColor="background2" w:themeShade="1A"/>
          <w:sz w:val="24"/>
          <w:szCs w:val="24"/>
        </w:rPr>
        <w:t>m</w:t>
      </w:r>
      <w:r>
        <w:rPr>
          <w:rFonts w:ascii="Times New Roman" w:hAnsi="Times New Roman" w:cs="Times New Roman"/>
          <w:color w:val="1D1B11" w:themeColor="background2" w:themeShade="1A"/>
          <w:sz w:val="24"/>
          <w:szCs w:val="24"/>
        </w:rPr>
        <w:t xml:space="preserve">ore than 40 incubatees </w:t>
      </w:r>
      <w:r w:rsidRPr="0020695A">
        <w:rPr>
          <w:rFonts w:ascii="Times New Roman" w:hAnsi="Times New Roman" w:cs="Times New Roman"/>
          <w:color w:val="1D1B11" w:themeColor="background2" w:themeShade="1A"/>
          <w:sz w:val="24"/>
          <w:szCs w:val="24"/>
        </w:rPr>
        <w:t>at a single time. The centre is dedicated to help the student commu</w:t>
      </w:r>
      <w:r w:rsidR="00FF3F4F">
        <w:rPr>
          <w:rFonts w:ascii="Times New Roman" w:hAnsi="Times New Roman" w:cs="Times New Roman"/>
          <w:color w:val="1D1B11" w:themeColor="background2" w:themeShade="1A"/>
          <w:sz w:val="24"/>
          <w:szCs w:val="24"/>
        </w:rPr>
        <w:t>nity and graduate start-ups and</w:t>
      </w:r>
      <w:r w:rsidRPr="0020695A">
        <w:rPr>
          <w:rFonts w:ascii="Times New Roman" w:hAnsi="Times New Roman" w:cs="Times New Roman"/>
          <w:color w:val="1D1B11" w:themeColor="background2" w:themeShade="1A"/>
          <w:sz w:val="24"/>
          <w:szCs w:val="24"/>
        </w:rPr>
        <w:t xml:space="preserve"> help entrepreneurs turn ideas into viable businesses.</w:t>
      </w:r>
    </w:p>
    <w:p w14:paraId="266651E6" w14:textId="77777777" w:rsidR="00730EF9" w:rsidRDefault="00730EF9" w:rsidP="00730EF9">
      <w:pPr>
        <w:jc w:val="both"/>
        <w:rPr>
          <w:rFonts w:ascii="Times New Roman" w:hAnsi="Times New Roman" w:cs="Times New Roman"/>
          <w:color w:val="1D1B11" w:themeColor="background2" w:themeShade="1A"/>
          <w:sz w:val="24"/>
          <w:szCs w:val="24"/>
        </w:rPr>
      </w:pPr>
      <w:r w:rsidRPr="00B83130">
        <w:rPr>
          <w:rFonts w:ascii="Times New Roman" w:hAnsi="Times New Roman" w:cs="Times New Roman"/>
          <w:b/>
          <w:color w:val="1D1B11" w:themeColor="background2" w:themeShade="1A"/>
          <w:sz w:val="24"/>
          <w:szCs w:val="24"/>
        </w:rPr>
        <w:t>BASIC INCUBATION FACILITIES:</w:t>
      </w:r>
      <w:r w:rsidRPr="00B83130">
        <w:rPr>
          <w:rFonts w:ascii="Times New Roman" w:hAnsi="Times New Roman" w:cs="Times New Roman"/>
          <w:color w:val="1D1B11" w:themeColor="background2" w:themeShade="1A"/>
          <w:sz w:val="24"/>
          <w:szCs w:val="24"/>
        </w:rPr>
        <w:t xml:space="preserve"> </w:t>
      </w:r>
    </w:p>
    <w:p w14:paraId="3E60B747" w14:textId="77777777" w:rsidR="00730EF9" w:rsidRDefault="00730EF9" w:rsidP="00730EF9">
      <w:pPr>
        <w:jc w:val="both"/>
        <w:rPr>
          <w:rFonts w:ascii="Times New Roman" w:hAnsi="Times New Roman" w:cs="Times New Roman"/>
          <w:color w:val="1D1B11" w:themeColor="background2" w:themeShade="1A"/>
          <w:sz w:val="24"/>
          <w:szCs w:val="24"/>
        </w:rPr>
      </w:pPr>
      <w:r w:rsidRPr="00B83130">
        <w:rPr>
          <w:rFonts w:ascii="Times New Roman" w:hAnsi="Times New Roman" w:cs="Times New Roman"/>
          <w:color w:val="1D1B11" w:themeColor="background2" w:themeShade="1A"/>
          <w:sz w:val="24"/>
          <w:szCs w:val="24"/>
        </w:rPr>
        <w:t xml:space="preserve">Incubatees could have access to office equipment, including PCs, laptop access points, phones and standard office furniture available inside the Centre. </w:t>
      </w:r>
    </w:p>
    <w:p w14:paraId="1F63E6A7" w14:textId="77777777" w:rsidR="00730EF9" w:rsidRPr="00F961CE" w:rsidRDefault="00730EF9" w:rsidP="00730EF9">
      <w:pPr>
        <w:pStyle w:val="ListParagraph"/>
        <w:numPr>
          <w:ilvl w:val="0"/>
          <w:numId w:val="3"/>
        </w:numPr>
        <w:jc w:val="both"/>
        <w:rPr>
          <w:rFonts w:ascii="Times New Roman" w:hAnsi="Times New Roman" w:cs="Times New Roman"/>
          <w:color w:val="1D1B11" w:themeColor="background2" w:themeShade="1A"/>
          <w:sz w:val="24"/>
          <w:szCs w:val="24"/>
        </w:rPr>
      </w:pPr>
      <w:r w:rsidRPr="00F961CE">
        <w:rPr>
          <w:rFonts w:ascii="Times New Roman" w:hAnsi="Times New Roman" w:cs="Times New Roman"/>
          <w:color w:val="1D1B11" w:themeColor="background2" w:themeShade="1A"/>
          <w:sz w:val="24"/>
          <w:szCs w:val="24"/>
        </w:rPr>
        <w:t>Co-working/ Individual office space with office furniture, storage space and air-conditioning.</w:t>
      </w:r>
    </w:p>
    <w:p w14:paraId="56944F90" w14:textId="77777777" w:rsidR="0010533D" w:rsidRDefault="00730EF9" w:rsidP="00730EF9">
      <w:pPr>
        <w:pStyle w:val="ListParagraph"/>
        <w:numPr>
          <w:ilvl w:val="0"/>
          <w:numId w:val="3"/>
        </w:numPr>
        <w:jc w:val="both"/>
        <w:rPr>
          <w:rFonts w:ascii="Times New Roman" w:hAnsi="Times New Roman" w:cs="Times New Roman"/>
          <w:color w:val="1D1B11" w:themeColor="background2" w:themeShade="1A"/>
          <w:sz w:val="24"/>
          <w:szCs w:val="24"/>
        </w:rPr>
      </w:pPr>
      <w:r w:rsidRPr="0010533D">
        <w:rPr>
          <w:rFonts w:ascii="Times New Roman" w:hAnsi="Times New Roman" w:cs="Times New Roman"/>
          <w:color w:val="1D1B11" w:themeColor="background2" w:themeShade="1A"/>
          <w:sz w:val="24"/>
          <w:szCs w:val="24"/>
        </w:rPr>
        <w:t>Unlimited 24x7x365, Wi-Fi, LAN conn</w:t>
      </w:r>
      <w:r w:rsidR="0010533D">
        <w:rPr>
          <w:rFonts w:ascii="Times New Roman" w:hAnsi="Times New Roman" w:cs="Times New Roman"/>
          <w:color w:val="1D1B11" w:themeColor="background2" w:themeShade="1A"/>
          <w:sz w:val="24"/>
          <w:szCs w:val="24"/>
        </w:rPr>
        <w:t>ectivity with desktop computers.</w:t>
      </w:r>
    </w:p>
    <w:p w14:paraId="12BD1850" w14:textId="77777777" w:rsidR="00730EF9" w:rsidRPr="0010533D" w:rsidRDefault="00730EF9" w:rsidP="00730EF9">
      <w:pPr>
        <w:pStyle w:val="ListParagraph"/>
        <w:numPr>
          <w:ilvl w:val="0"/>
          <w:numId w:val="3"/>
        </w:numPr>
        <w:jc w:val="both"/>
        <w:rPr>
          <w:rFonts w:ascii="Times New Roman" w:hAnsi="Times New Roman" w:cs="Times New Roman"/>
          <w:color w:val="1D1B11" w:themeColor="background2" w:themeShade="1A"/>
          <w:sz w:val="24"/>
          <w:szCs w:val="24"/>
        </w:rPr>
      </w:pPr>
      <w:r w:rsidRPr="0010533D">
        <w:rPr>
          <w:rFonts w:ascii="Times New Roman" w:hAnsi="Times New Roman" w:cs="Times New Roman"/>
          <w:color w:val="1D1B11" w:themeColor="background2" w:themeShade="1A"/>
          <w:sz w:val="24"/>
          <w:szCs w:val="24"/>
        </w:rPr>
        <w:t>Centre provides basic stationery requirement</w:t>
      </w:r>
      <w:r w:rsidR="0010533D">
        <w:rPr>
          <w:rFonts w:ascii="Times New Roman" w:hAnsi="Times New Roman" w:cs="Times New Roman"/>
          <w:color w:val="1D1B11" w:themeColor="background2" w:themeShade="1A"/>
          <w:sz w:val="24"/>
          <w:szCs w:val="24"/>
        </w:rPr>
        <w:t xml:space="preserve">s common printing &amp; </w:t>
      </w:r>
      <w:r w:rsidRPr="0010533D">
        <w:rPr>
          <w:rFonts w:ascii="Times New Roman" w:hAnsi="Times New Roman" w:cs="Times New Roman"/>
          <w:color w:val="1D1B11" w:themeColor="background2" w:themeShade="1A"/>
          <w:sz w:val="24"/>
          <w:szCs w:val="24"/>
        </w:rPr>
        <w:t xml:space="preserve">scanning facilities and others. </w:t>
      </w:r>
    </w:p>
    <w:p w14:paraId="7B5A7619" w14:textId="77777777" w:rsidR="00730EF9" w:rsidRDefault="00730EF9" w:rsidP="00730EF9">
      <w:pPr>
        <w:pStyle w:val="ListParagraph"/>
        <w:numPr>
          <w:ilvl w:val="0"/>
          <w:numId w:val="3"/>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C</w:t>
      </w:r>
      <w:r w:rsidRPr="005E29BD">
        <w:rPr>
          <w:rFonts w:ascii="Times New Roman" w:hAnsi="Times New Roman" w:cs="Times New Roman"/>
          <w:color w:val="1D1B11" w:themeColor="background2" w:themeShade="1A"/>
          <w:sz w:val="24"/>
          <w:szCs w:val="24"/>
        </w:rPr>
        <w:t xml:space="preserve">onference halls </w:t>
      </w:r>
      <w:r>
        <w:rPr>
          <w:rFonts w:ascii="Times New Roman" w:hAnsi="Times New Roman" w:cs="Times New Roman"/>
          <w:color w:val="1D1B11" w:themeColor="background2" w:themeShade="1A"/>
          <w:sz w:val="24"/>
          <w:szCs w:val="24"/>
        </w:rPr>
        <w:t xml:space="preserve">and </w:t>
      </w:r>
      <w:r w:rsidRPr="00B942D1">
        <w:rPr>
          <w:rFonts w:ascii="Times New Roman" w:hAnsi="Times New Roman" w:cs="Times New Roman"/>
          <w:color w:val="1D1B11" w:themeColor="background2" w:themeShade="1A"/>
          <w:sz w:val="24"/>
          <w:szCs w:val="24"/>
        </w:rPr>
        <w:t xml:space="preserve">Institute </w:t>
      </w:r>
      <w:r>
        <w:rPr>
          <w:rFonts w:ascii="Times New Roman" w:hAnsi="Times New Roman" w:cs="Times New Roman"/>
          <w:color w:val="1D1B11" w:themeColor="background2" w:themeShade="1A"/>
          <w:sz w:val="24"/>
          <w:szCs w:val="24"/>
        </w:rPr>
        <w:t xml:space="preserve"> Auditoriums</w:t>
      </w:r>
    </w:p>
    <w:p w14:paraId="58719065" w14:textId="77777777" w:rsidR="00730EF9" w:rsidRPr="00B942D1" w:rsidRDefault="00730EF9" w:rsidP="00730EF9">
      <w:pPr>
        <w:pStyle w:val="ListParagraph"/>
        <w:numPr>
          <w:ilvl w:val="0"/>
          <w:numId w:val="3"/>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Access to </w:t>
      </w:r>
      <w:r w:rsidR="0010533D">
        <w:rPr>
          <w:rFonts w:ascii="Times New Roman" w:hAnsi="Times New Roman" w:cs="Times New Roman"/>
          <w:color w:val="1D1B11" w:themeColor="background2" w:themeShade="1A"/>
          <w:sz w:val="24"/>
          <w:szCs w:val="24"/>
        </w:rPr>
        <w:t>Institute</w:t>
      </w:r>
      <w:r w:rsidRPr="00F961CE">
        <w:rPr>
          <w:rFonts w:ascii="Times New Roman" w:hAnsi="Times New Roman" w:cs="Times New Roman"/>
          <w:color w:val="1D1B11" w:themeColor="background2" w:themeShade="1A"/>
          <w:sz w:val="24"/>
          <w:szCs w:val="24"/>
        </w:rPr>
        <w:t xml:space="preserve"> Library.</w:t>
      </w:r>
    </w:p>
    <w:p w14:paraId="17BD6183" w14:textId="77777777" w:rsidR="00730EF9" w:rsidRDefault="00730EF9" w:rsidP="00730EF9">
      <w:pPr>
        <w:pStyle w:val="ListParagraph"/>
        <w:numPr>
          <w:ilvl w:val="0"/>
          <w:numId w:val="3"/>
        </w:num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Cafeteria space </w:t>
      </w:r>
    </w:p>
    <w:p w14:paraId="5752AADE" w14:textId="6D3ED4E2" w:rsidR="008F2474" w:rsidRDefault="008F2474" w:rsidP="008F2474">
      <w:pPr>
        <w:pStyle w:val="ListParagraph"/>
        <w:jc w:val="both"/>
        <w:rPr>
          <w:rFonts w:ascii="Times New Roman" w:hAnsi="Times New Roman" w:cs="Times New Roman"/>
          <w:color w:val="1D1B11" w:themeColor="background2" w:themeShade="1A"/>
          <w:sz w:val="24"/>
          <w:szCs w:val="24"/>
        </w:rPr>
      </w:pPr>
    </w:p>
    <w:p w14:paraId="1E79C9BB" w14:textId="413CC680" w:rsidR="00A40355" w:rsidRDefault="00A40355" w:rsidP="008F2474">
      <w:pPr>
        <w:pStyle w:val="ListParagraph"/>
        <w:jc w:val="both"/>
        <w:rPr>
          <w:rFonts w:ascii="Times New Roman" w:hAnsi="Times New Roman" w:cs="Times New Roman"/>
          <w:color w:val="1D1B11" w:themeColor="background2" w:themeShade="1A"/>
          <w:sz w:val="24"/>
          <w:szCs w:val="24"/>
        </w:rPr>
      </w:pPr>
    </w:p>
    <w:p w14:paraId="539805D9" w14:textId="0A253E83" w:rsidR="00A40355" w:rsidRDefault="00A40355" w:rsidP="008F2474">
      <w:pPr>
        <w:pStyle w:val="ListParagraph"/>
        <w:jc w:val="both"/>
        <w:rPr>
          <w:rFonts w:ascii="Times New Roman" w:hAnsi="Times New Roman" w:cs="Times New Roman"/>
          <w:color w:val="1D1B11" w:themeColor="background2" w:themeShade="1A"/>
          <w:sz w:val="24"/>
          <w:szCs w:val="24"/>
        </w:rPr>
      </w:pPr>
    </w:p>
    <w:p w14:paraId="51DBD18D" w14:textId="7902DD45" w:rsidR="00A40355" w:rsidRDefault="00A40355" w:rsidP="008F2474">
      <w:pPr>
        <w:pStyle w:val="ListParagraph"/>
        <w:jc w:val="both"/>
        <w:rPr>
          <w:rFonts w:ascii="Times New Roman" w:hAnsi="Times New Roman" w:cs="Times New Roman"/>
          <w:color w:val="1D1B11" w:themeColor="background2" w:themeShade="1A"/>
          <w:sz w:val="24"/>
          <w:szCs w:val="24"/>
        </w:rPr>
      </w:pPr>
    </w:p>
    <w:p w14:paraId="7DEF921B" w14:textId="6AC50154" w:rsidR="00A40355" w:rsidRDefault="00A40355" w:rsidP="008F2474">
      <w:pPr>
        <w:pStyle w:val="ListParagraph"/>
        <w:jc w:val="both"/>
        <w:rPr>
          <w:rFonts w:ascii="Times New Roman" w:hAnsi="Times New Roman" w:cs="Times New Roman"/>
          <w:color w:val="1D1B11" w:themeColor="background2" w:themeShade="1A"/>
          <w:sz w:val="24"/>
          <w:szCs w:val="24"/>
        </w:rPr>
      </w:pPr>
    </w:p>
    <w:p w14:paraId="22D0E688" w14:textId="4328C25A" w:rsidR="00A40355" w:rsidRDefault="00A40355" w:rsidP="008F2474">
      <w:pPr>
        <w:pStyle w:val="ListParagraph"/>
        <w:jc w:val="both"/>
        <w:rPr>
          <w:rFonts w:ascii="Times New Roman" w:hAnsi="Times New Roman" w:cs="Times New Roman"/>
          <w:color w:val="1D1B11" w:themeColor="background2" w:themeShade="1A"/>
          <w:sz w:val="24"/>
          <w:szCs w:val="24"/>
        </w:rPr>
      </w:pPr>
    </w:p>
    <w:p w14:paraId="0DB4D376" w14:textId="77777777" w:rsidR="00A40355" w:rsidRDefault="00A40355" w:rsidP="008F2474">
      <w:pPr>
        <w:pStyle w:val="ListParagraph"/>
        <w:jc w:val="both"/>
        <w:rPr>
          <w:rFonts w:ascii="Times New Roman" w:hAnsi="Times New Roman" w:cs="Times New Roman"/>
          <w:color w:val="1D1B11" w:themeColor="background2" w:themeShade="1A"/>
          <w:sz w:val="24"/>
          <w:szCs w:val="24"/>
        </w:rPr>
      </w:pPr>
    </w:p>
    <w:p w14:paraId="1971DD0B" w14:textId="77777777" w:rsidR="00F255E3" w:rsidRPr="00102701" w:rsidRDefault="00F255E3" w:rsidP="008F2474">
      <w:pPr>
        <w:pStyle w:val="ListParagraph"/>
        <w:jc w:val="both"/>
        <w:rPr>
          <w:rFonts w:ascii="Times New Roman" w:hAnsi="Times New Roman" w:cs="Times New Roman"/>
          <w:color w:val="1D1B11" w:themeColor="background2" w:themeShade="1A"/>
          <w:sz w:val="24"/>
          <w:szCs w:val="24"/>
        </w:rPr>
      </w:pPr>
    </w:p>
    <w:tbl>
      <w:tblPr>
        <w:tblStyle w:val="TableGrid"/>
        <w:tblW w:w="7390" w:type="dxa"/>
        <w:tblLook w:val="04A0" w:firstRow="1" w:lastRow="0" w:firstColumn="1" w:lastColumn="0" w:noHBand="0" w:noVBand="1"/>
      </w:tblPr>
      <w:tblGrid>
        <w:gridCol w:w="3486"/>
        <w:gridCol w:w="2856"/>
        <w:gridCol w:w="2826"/>
      </w:tblGrid>
      <w:tr w:rsidR="00730EF9" w14:paraId="0CD82CC8" w14:textId="77777777" w:rsidTr="00206AE0">
        <w:trPr>
          <w:trHeight w:val="2933"/>
        </w:trPr>
        <w:tc>
          <w:tcPr>
            <w:tcW w:w="1802" w:type="dxa"/>
          </w:tcPr>
          <w:p w14:paraId="4039B308" w14:textId="77777777" w:rsidR="00730EF9" w:rsidRPr="008F31A7" w:rsidRDefault="00730EF9" w:rsidP="00443D8D">
            <w:pPr>
              <w:jc w:val="center"/>
              <w:rPr>
                <w:rFonts w:ascii="Times New Roman" w:hAnsi="Times New Roman" w:cs="Times New Roman"/>
                <w:color w:val="7030A0"/>
                <w:sz w:val="24"/>
                <w:szCs w:val="24"/>
              </w:rPr>
            </w:pPr>
            <w:r w:rsidRPr="008F31A7">
              <w:rPr>
                <w:rFonts w:ascii="Times New Roman" w:hAnsi="Times New Roman" w:cs="Times New Roman"/>
                <w:noProof/>
                <w:color w:val="7030A0"/>
                <w:sz w:val="24"/>
                <w:szCs w:val="24"/>
                <w:lang w:eastAsia="en-IN" w:bidi="hi-IN"/>
              </w:rPr>
              <w:lastRenderedPageBreak/>
              <w:drawing>
                <wp:anchor distT="0" distB="0" distL="114300" distR="114300" simplePos="0" relativeHeight="251656192" behindDoc="1" locked="0" layoutInCell="1" allowOverlap="1" wp14:anchorId="682ECE60" wp14:editId="2DD98C48">
                  <wp:simplePos x="0" y="0"/>
                  <wp:positionH relativeFrom="column">
                    <wp:posOffset>1270</wp:posOffset>
                  </wp:positionH>
                  <wp:positionV relativeFrom="paragraph">
                    <wp:posOffset>86995</wp:posOffset>
                  </wp:positionV>
                  <wp:extent cx="2041525" cy="1447800"/>
                  <wp:effectExtent l="0" t="0" r="0" b="0"/>
                  <wp:wrapTight wrapText="bothSides">
                    <wp:wrapPolygon edited="0">
                      <wp:start x="0" y="0"/>
                      <wp:lineTo x="0" y="21316"/>
                      <wp:lineTo x="21365" y="21316"/>
                      <wp:lineTo x="21365" y="0"/>
                      <wp:lineTo x="0" y="0"/>
                    </wp:wrapPolygon>
                  </wp:wrapTight>
                  <wp:docPr id="2" name="Picture 2" descr="C:\Users\Acer\Desktop\SNS IC\WhatsApp Image 2019-06-20 at 10.30.3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NS IC\WhatsApp Image 2019-06-20 at 10.30.36 A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1525" cy="1447800"/>
                          </a:xfrm>
                          <a:prstGeom prst="rect">
                            <a:avLst/>
                          </a:prstGeom>
                          <a:noFill/>
                          <a:ln>
                            <a:noFill/>
                          </a:ln>
                        </pic:spPr>
                      </pic:pic>
                    </a:graphicData>
                  </a:graphic>
                </wp:anchor>
              </w:drawing>
            </w:r>
            <w:r w:rsidR="008F31A7" w:rsidRPr="008F31A7">
              <w:rPr>
                <w:rFonts w:ascii="Times New Roman" w:hAnsi="Times New Roman" w:cs="Times New Roman"/>
                <w:color w:val="7030A0"/>
                <w:sz w:val="24"/>
                <w:szCs w:val="24"/>
              </w:rPr>
              <w:t>INCUBATEE AREA</w:t>
            </w:r>
          </w:p>
        </w:tc>
        <w:tc>
          <w:tcPr>
            <w:tcW w:w="1729" w:type="dxa"/>
          </w:tcPr>
          <w:p w14:paraId="0096110D" w14:textId="77777777" w:rsidR="00730EF9" w:rsidRPr="008F31A7" w:rsidRDefault="00730EF9" w:rsidP="008E25AA">
            <w:pPr>
              <w:jc w:val="both"/>
              <w:rPr>
                <w:rFonts w:ascii="Times New Roman" w:hAnsi="Times New Roman" w:cs="Times New Roman"/>
                <w:color w:val="7030A0"/>
                <w:sz w:val="24"/>
                <w:szCs w:val="24"/>
              </w:rPr>
            </w:pPr>
            <w:r w:rsidRPr="008F31A7">
              <w:rPr>
                <w:rFonts w:ascii="Times New Roman" w:hAnsi="Times New Roman" w:cs="Times New Roman"/>
                <w:noProof/>
                <w:color w:val="7030A0"/>
                <w:sz w:val="24"/>
                <w:szCs w:val="24"/>
                <w:lang w:eastAsia="en-IN" w:bidi="hi-IN"/>
              </w:rPr>
              <w:drawing>
                <wp:anchor distT="0" distB="0" distL="114300" distR="114300" simplePos="0" relativeHeight="251655168" behindDoc="1" locked="0" layoutInCell="1" allowOverlap="1" wp14:anchorId="0CB95D6C" wp14:editId="0DE7731C">
                  <wp:simplePos x="0" y="0"/>
                  <wp:positionH relativeFrom="column">
                    <wp:posOffset>7620</wp:posOffset>
                  </wp:positionH>
                  <wp:positionV relativeFrom="paragraph">
                    <wp:posOffset>85090</wp:posOffset>
                  </wp:positionV>
                  <wp:extent cx="1656080" cy="1447800"/>
                  <wp:effectExtent l="19050" t="0" r="1270" b="0"/>
                  <wp:wrapTight wrapText="bothSides">
                    <wp:wrapPolygon edited="0">
                      <wp:start x="-248" y="0"/>
                      <wp:lineTo x="-248" y="21316"/>
                      <wp:lineTo x="21617" y="21316"/>
                      <wp:lineTo x="21617" y="0"/>
                      <wp:lineTo x="-248" y="0"/>
                    </wp:wrapPolygon>
                  </wp:wrapTight>
                  <wp:docPr id="5" name="Picture 5" descr="C:\Users\Acer\Desktop\SNS IC\WhatsApp Image 2019-06-20 at 10.30.3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SNS IC\WhatsApp Image 2019-06-20 at 10.30.32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6080" cy="1447800"/>
                          </a:xfrm>
                          <a:prstGeom prst="rect">
                            <a:avLst/>
                          </a:prstGeom>
                          <a:noFill/>
                          <a:ln>
                            <a:noFill/>
                          </a:ln>
                        </pic:spPr>
                      </pic:pic>
                    </a:graphicData>
                  </a:graphic>
                </wp:anchor>
              </w:drawing>
            </w:r>
            <w:r w:rsidR="00443D8D" w:rsidRPr="008F31A7">
              <w:rPr>
                <w:rFonts w:ascii="Times New Roman" w:hAnsi="Times New Roman" w:cs="Times New Roman"/>
                <w:color w:val="7030A0"/>
                <w:sz w:val="24"/>
                <w:szCs w:val="24"/>
              </w:rPr>
              <w:t xml:space="preserve">        </w:t>
            </w:r>
            <w:r w:rsidR="008F31A7" w:rsidRPr="008F31A7">
              <w:rPr>
                <w:rFonts w:ascii="Times New Roman" w:hAnsi="Times New Roman" w:cs="Times New Roman"/>
                <w:color w:val="7030A0"/>
                <w:sz w:val="24"/>
                <w:szCs w:val="24"/>
              </w:rPr>
              <w:t>CLASS ROOM</w:t>
            </w:r>
            <w:r w:rsidR="00443D8D" w:rsidRPr="008F31A7">
              <w:rPr>
                <w:rFonts w:ascii="Times New Roman" w:hAnsi="Times New Roman" w:cs="Times New Roman"/>
                <w:color w:val="7030A0"/>
                <w:sz w:val="24"/>
                <w:szCs w:val="24"/>
              </w:rPr>
              <w:t xml:space="preserve">                                    </w:t>
            </w:r>
          </w:p>
        </w:tc>
        <w:tc>
          <w:tcPr>
            <w:tcW w:w="3859" w:type="dxa"/>
          </w:tcPr>
          <w:p w14:paraId="1818DCB8" w14:textId="77777777" w:rsidR="00730EF9" w:rsidRPr="008F31A7" w:rsidRDefault="00730EF9" w:rsidP="00443D8D">
            <w:pPr>
              <w:jc w:val="center"/>
              <w:rPr>
                <w:rFonts w:ascii="Times New Roman" w:hAnsi="Times New Roman" w:cs="Times New Roman"/>
                <w:color w:val="7030A0"/>
                <w:sz w:val="24"/>
                <w:szCs w:val="24"/>
              </w:rPr>
            </w:pPr>
            <w:r w:rsidRPr="008F31A7">
              <w:rPr>
                <w:rFonts w:ascii="Times New Roman" w:hAnsi="Times New Roman" w:cs="Times New Roman"/>
                <w:noProof/>
                <w:color w:val="7030A0"/>
                <w:sz w:val="24"/>
                <w:szCs w:val="24"/>
                <w:lang w:eastAsia="en-IN" w:bidi="hi-IN"/>
              </w:rPr>
              <w:drawing>
                <wp:anchor distT="0" distB="0" distL="114300" distR="114300" simplePos="0" relativeHeight="251657216" behindDoc="1" locked="0" layoutInCell="1" allowOverlap="1" wp14:anchorId="78CF9200" wp14:editId="0337C18F">
                  <wp:simplePos x="0" y="0"/>
                  <wp:positionH relativeFrom="column">
                    <wp:posOffset>-19050</wp:posOffset>
                  </wp:positionH>
                  <wp:positionV relativeFrom="paragraph">
                    <wp:posOffset>85090</wp:posOffset>
                  </wp:positionV>
                  <wp:extent cx="1635125" cy="1386840"/>
                  <wp:effectExtent l="19050" t="0" r="3175" b="0"/>
                  <wp:wrapTight wrapText="bothSides">
                    <wp:wrapPolygon edited="0">
                      <wp:start x="-252" y="0"/>
                      <wp:lineTo x="-252" y="21363"/>
                      <wp:lineTo x="21642" y="21363"/>
                      <wp:lineTo x="21642" y="0"/>
                      <wp:lineTo x="-252" y="0"/>
                    </wp:wrapPolygon>
                  </wp:wrapTight>
                  <wp:docPr id="6" name="Picture 6" descr="C:\Users\Acer\Desktop\SNS IC\WhatsApp Image 2019-06-20 at 10.30.3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SNS IC\WhatsApp Image 2019-06-20 at 10.30.35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125" cy="1386840"/>
                          </a:xfrm>
                          <a:prstGeom prst="rect">
                            <a:avLst/>
                          </a:prstGeom>
                          <a:noFill/>
                          <a:ln>
                            <a:noFill/>
                          </a:ln>
                        </pic:spPr>
                      </pic:pic>
                    </a:graphicData>
                  </a:graphic>
                </wp:anchor>
              </w:drawing>
            </w:r>
            <w:r w:rsidR="008F31A7" w:rsidRPr="008F31A7">
              <w:rPr>
                <w:rFonts w:ascii="Times New Roman" w:hAnsi="Times New Roman" w:cs="Times New Roman"/>
                <w:color w:val="7030A0"/>
                <w:sz w:val="24"/>
                <w:szCs w:val="24"/>
              </w:rPr>
              <w:t>CONFERENCE HALL</w:t>
            </w:r>
          </w:p>
        </w:tc>
      </w:tr>
      <w:tr w:rsidR="00730EF9" w14:paraId="0C19A767" w14:textId="77777777" w:rsidTr="008E25AA">
        <w:trPr>
          <w:trHeight w:val="1394"/>
        </w:trPr>
        <w:tc>
          <w:tcPr>
            <w:tcW w:w="1802" w:type="dxa"/>
          </w:tcPr>
          <w:p w14:paraId="5C3A9A88" w14:textId="77777777" w:rsidR="00730EF9" w:rsidRPr="008F31A7" w:rsidRDefault="00730EF9" w:rsidP="00443D8D">
            <w:pPr>
              <w:jc w:val="center"/>
              <w:rPr>
                <w:rFonts w:ascii="Times New Roman" w:hAnsi="Times New Roman" w:cs="Times New Roman"/>
                <w:color w:val="7030A0"/>
                <w:sz w:val="24"/>
                <w:szCs w:val="24"/>
              </w:rPr>
            </w:pPr>
            <w:r w:rsidRPr="008F31A7">
              <w:rPr>
                <w:rFonts w:ascii="Times New Roman" w:hAnsi="Times New Roman" w:cs="Times New Roman"/>
                <w:noProof/>
                <w:color w:val="7030A0"/>
                <w:sz w:val="24"/>
                <w:szCs w:val="24"/>
                <w:lang w:eastAsia="en-IN" w:bidi="hi-IN"/>
              </w:rPr>
              <w:drawing>
                <wp:anchor distT="0" distB="0" distL="114300" distR="114300" simplePos="0" relativeHeight="251658240" behindDoc="1" locked="0" layoutInCell="1" allowOverlap="1" wp14:anchorId="64A55DCE" wp14:editId="0D0929E6">
                  <wp:simplePos x="0" y="0"/>
                  <wp:positionH relativeFrom="column">
                    <wp:posOffset>-14605</wp:posOffset>
                  </wp:positionH>
                  <wp:positionV relativeFrom="paragraph">
                    <wp:posOffset>104775</wp:posOffset>
                  </wp:positionV>
                  <wp:extent cx="2076799" cy="1238250"/>
                  <wp:effectExtent l="0" t="0" r="0" b="0"/>
                  <wp:wrapTight wrapText="bothSides">
                    <wp:wrapPolygon edited="0">
                      <wp:start x="21600" y="21600"/>
                      <wp:lineTo x="21600" y="332"/>
                      <wp:lineTo x="198" y="332"/>
                      <wp:lineTo x="198" y="21600"/>
                      <wp:lineTo x="21600" y="21600"/>
                    </wp:wrapPolygon>
                  </wp:wrapTight>
                  <wp:docPr id="7" name="Picture 7" descr="C:\Users\Acer\Desktop\SNS IC\WhatsApp Image 2019-06-20 at 10.30.3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SNS IC\WhatsApp Image 2019-06-20 at 10.30.36 AM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2076799" cy="1238250"/>
                          </a:xfrm>
                          <a:prstGeom prst="rect">
                            <a:avLst/>
                          </a:prstGeom>
                          <a:noFill/>
                          <a:ln>
                            <a:noFill/>
                          </a:ln>
                        </pic:spPr>
                      </pic:pic>
                    </a:graphicData>
                  </a:graphic>
                </wp:anchor>
              </w:drawing>
            </w:r>
            <w:r w:rsidR="008F31A7" w:rsidRPr="008F31A7">
              <w:rPr>
                <w:rFonts w:ascii="Times New Roman" w:hAnsi="Times New Roman" w:cs="Times New Roman"/>
                <w:color w:val="7030A0"/>
                <w:sz w:val="24"/>
                <w:szCs w:val="24"/>
              </w:rPr>
              <w:t>PRE-INCUBATEE AREA</w:t>
            </w:r>
          </w:p>
        </w:tc>
        <w:tc>
          <w:tcPr>
            <w:tcW w:w="1729" w:type="dxa"/>
          </w:tcPr>
          <w:p w14:paraId="4F47397F" w14:textId="77777777" w:rsidR="00730EF9" w:rsidRPr="008F31A7" w:rsidRDefault="00730EF9" w:rsidP="00443D8D">
            <w:pPr>
              <w:jc w:val="center"/>
              <w:rPr>
                <w:rFonts w:ascii="Times New Roman" w:hAnsi="Times New Roman" w:cs="Times New Roman"/>
                <w:color w:val="7030A0"/>
                <w:sz w:val="24"/>
                <w:szCs w:val="24"/>
              </w:rPr>
            </w:pPr>
            <w:r w:rsidRPr="008F31A7">
              <w:rPr>
                <w:rFonts w:ascii="Times New Roman" w:hAnsi="Times New Roman" w:cs="Times New Roman"/>
                <w:noProof/>
                <w:color w:val="7030A0"/>
                <w:sz w:val="24"/>
                <w:szCs w:val="24"/>
                <w:lang w:eastAsia="en-IN" w:bidi="hi-IN"/>
              </w:rPr>
              <w:drawing>
                <wp:anchor distT="0" distB="0" distL="114300" distR="114300" simplePos="0" relativeHeight="251660288" behindDoc="1" locked="0" layoutInCell="1" allowOverlap="1" wp14:anchorId="794A13D0" wp14:editId="339910B5">
                  <wp:simplePos x="0" y="0"/>
                  <wp:positionH relativeFrom="column">
                    <wp:posOffset>26035</wp:posOffset>
                  </wp:positionH>
                  <wp:positionV relativeFrom="paragraph">
                    <wp:posOffset>130969</wp:posOffset>
                  </wp:positionV>
                  <wp:extent cx="1616709" cy="1212532"/>
                  <wp:effectExtent l="0" t="0" r="3175" b="6985"/>
                  <wp:wrapTight wrapText="bothSides">
                    <wp:wrapPolygon edited="0">
                      <wp:start x="0" y="0"/>
                      <wp:lineTo x="0" y="21385"/>
                      <wp:lineTo x="21388" y="21385"/>
                      <wp:lineTo x="21388" y="0"/>
                      <wp:lineTo x="0" y="0"/>
                    </wp:wrapPolygon>
                  </wp:wrapTight>
                  <wp:docPr id="8" name="Picture 8" descr="C:\Users\Acer\Desktop\SNS IC\WhatsApp Image 2019-06-20 at 10.30.3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esktop\SNS IC\WhatsApp Image 2019-06-20 at 10.30.33 AM.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6709" cy="1212532"/>
                          </a:xfrm>
                          <a:prstGeom prst="rect">
                            <a:avLst/>
                          </a:prstGeom>
                          <a:noFill/>
                          <a:ln>
                            <a:noFill/>
                          </a:ln>
                        </pic:spPr>
                      </pic:pic>
                    </a:graphicData>
                  </a:graphic>
                </wp:anchor>
              </w:drawing>
            </w:r>
            <w:r w:rsidR="008F31A7" w:rsidRPr="008F31A7">
              <w:rPr>
                <w:rFonts w:ascii="Times New Roman" w:hAnsi="Times New Roman" w:cs="Times New Roman"/>
                <w:color w:val="7030A0"/>
                <w:sz w:val="24"/>
                <w:szCs w:val="24"/>
              </w:rPr>
              <w:t>MEETING ROOM</w:t>
            </w:r>
          </w:p>
        </w:tc>
        <w:tc>
          <w:tcPr>
            <w:tcW w:w="3859" w:type="dxa"/>
          </w:tcPr>
          <w:p w14:paraId="7A759673" w14:textId="77777777" w:rsidR="00730EF9" w:rsidRPr="008F31A7" w:rsidRDefault="00730EF9" w:rsidP="00443D8D">
            <w:pPr>
              <w:jc w:val="center"/>
              <w:rPr>
                <w:rFonts w:ascii="Times New Roman" w:hAnsi="Times New Roman" w:cs="Times New Roman"/>
                <w:color w:val="7030A0"/>
                <w:sz w:val="24"/>
                <w:szCs w:val="24"/>
              </w:rPr>
            </w:pPr>
            <w:r w:rsidRPr="008F31A7">
              <w:rPr>
                <w:rFonts w:ascii="Times New Roman" w:hAnsi="Times New Roman" w:cs="Times New Roman"/>
                <w:noProof/>
                <w:color w:val="7030A0"/>
                <w:sz w:val="24"/>
                <w:szCs w:val="24"/>
                <w:lang w:eastAsia="en-IN" w:bidi="hi-IN"/>
              </w:rPr>
              <w:drawing>
                <wp:anchor distT="0" distB="0" distL="114300" distR="114300" simplePos="0" relativeHeight="251661312" behindDoc="1" locked="0" layoutInCell="1" allowOverlap="1" wp14:anchorId="20D61A3B" wp14:editId="1222CA69">
                  <wp:simplePos x="0" y="0"/>
                  <wp:positionH relativeFrom="column">
                    <wp:posOffset>-17780</wp:posOffset>
                  </wp:positionH>
                  <wp:positionV relativeFrom="paragraph">
                    <wp:posOffset>79375</wp:posOffset>
                  </wp:positionV>
                  <wp:extent cx="1616710" cy="1212215"/>
                  <wp:effectExtent l="0" t="0" r="2540" b="6985"/>
                  <wp:wrapTight wrapText="bothSides">
                    <wp:wrapPolygon edited="0">
                      <wp:start x="0" y="0"/>
                      <wp:lineTo x="0" y="21385"/>
                      <wp:lineTo x="21379" y="21385"/>
                      <wp:lineTo x="21379" y="0"/>
                      <wp:lineTo x="0" y="0"/>
                    </wp:wrapPolygon>
                  </wp:wrapTight>
                  <wp:docPr id="9" name="Picture 9" descr="C:\Users\Acer\Desktop\SNS IC\WhatsApp Image 2019-06-20 at 10.30.3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SNS IC\WhatsApp Image 2019-06-20 at 10.30.35 AM (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6710" cy="1212215"/>
                          </a:xfrm>
                          <a:prstGeom prst="rect">
                            <a:avLst/>
                          </a:prstGeom>
                          <a:noFill/>
                          <a:ln>
                            <a:noFill/>
                          </a:ln>
                        </pic:spPr>
                      </pic:pic>
                    </a:graphicData>
                  </a:graphic>
                </wp:anchor>
              </w:drawing>
            </w:r>
            <w:r w:rsidR="008F31A7" w:rsidRPr="008F31A7">
              <w:rPr>
                <w:rFonts w:ascii="Times New Roman" w:hAnsi="Times New Roman" w:cs="Times New Roman"/>
                <w:color w:val="7030A0"/>
                <w:sz w:val="24"/>
                <w:szCs w:val="24"/>
              </w:rPr>
              <w:t>CAFETERIA</w:t>
            </w:r>
          </w:p>
        </w:tc>
      </w:tr>
    </w:tbl>
    <w:p w14:paraId="4F37C401" w14:textId="77777777" w:rsidR="00730EF9" w:rsidRDefault="00730EF9" w:rsidP="00730EF9">
      <w:pPr>
        <w:jc w:val="both"/>
        <w:rPr>
          <w:rFonts w:ascii="Times New Roman" w:hAnsi="Times New Roman" w:cs="Times New Roman"/>
          <w:b/>
          <w:color w:val="1D1B11" w:themeColor="background2" w:themeShade="1A"/>
          <w:sz w:val="24"/>
          <w:szCs w:val="24"/>
        </w:rPr>
      </w:pPr>
    </w:p>
    <w:p w14:paraId="29672CF0" w14:textId="77777777" w:rsidR="00730EF9" w:rsidRDefault="00730EF9" w:rsidP="00730EF9">
      <w:pPr>
        <w:jc w:val="both"/>
        <w:rPr>
          <w:rFonts w:ascii="Times New Roman" w:hAnsi="Times New Roman" w:cs="Times New Roman"/>
          <w:color w:val="1D1B11" w:themeColor="background2" w:themeShade="1A"/>
          <w:sz w:val="24"/>
          <w:szCs w:val="24"/>
        </w:rPr>
      </w:pPr>
      <w:r w:rsidRPr="00DF7E6A">
        <w:rPr>
          <w:rFonts w:ascii="Times New Roman" w:hAnsi="Times New Roman" w:cs="Times New Roman"/>
          <w:b/>
          <w:color w:val="1D1B11" w:themeColor="background2" w:themeShade="1A"/>
          <w:sz w:val="24"/>
          <w:szCs w:val="24"/>
        </w:rPr>
        <w:t>LA</w:t>
      </w:r>
      <w:r>
        <w:rPr>
          <w:rFonts w:ascii="Times New Roman" w:hAnsi="Times New Roman" w:cs="Times New Roman"/>
          <w:b/>
          <w:color w:val="1D1B11" w:themeColor="background2" w:themeShade="1A"/>
          <w:sz w:val="24"/>
          <w:szCs w:val="24"/>
        </w:rPr>
        <w:t>BORATORY AND TECHNICAL FACILITIES</w:t>
      </w:r>
      <w:r w:rsidRPr="00DF7E6A">
        <w:rPr>
          <w:rFonts w:ascii="Times New Roman" w:hAnsi="Times New Roman" w:cs="Times New Roman"/>
          <w:b/>
          <w:color w:val="1D1B11" w:themeColor="background2" w:themeShade="1A"/>
          <w:sz w:val="24"/>
          <w:szCs w:val="24"/>
        </w:rPr>
        <w:t>:</w:t>
      </w:r>
      <w:r w:rsidRPr="00DF7E6A">
        <w:rPr>
          <w:rFonts w:ascii="Times New Roman" w:hAnsi="Times New Roman" w:cs="Times New Roman"/>
          <w:color w:val="1D1B11" w:themeColor="background2" w:themeShade="1A"/>
          <w:sz w:val="24"/>
          <w:szCs w:val="24"/>
        </w:rPr>
        <w:t xml:space="preserve"> </w:t>
      </w:r>
    </w:p>
    <w:p w14:paraId="7633AD1B" w14:textId="77777777" w:rsidR="00730EF9" w:rsidRPr="00DF7E6A" w:rsidRDefault="00730EF9" w:rsidP="00730EF9">
      <w:p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 xml:space="preserve">Centre for Excellence Lab by Siemens </w:t>
      </w:r>
      <w:r>
        <w:rPr>
          <w:rFonts w:ascii="Times New Roman" w:hAnsi="Times New Roman" w:cs="Times New Roman"/>
          <w:color w:val="1D1B11" w:themeColor="background2" w:themeShade="1A"/>
          <w:sz w:val="24"/>
          <w:szCs w:val="24"/>
        </w:rPr>
        <w:t>is</w:t>
      </w:r>
      <w:r w:rsidRPr="00DF7E6A">
        <w:rPr>
          <w:rFonts w:ascii="Times New Roman" w:hAnsi="Times New Roman" w:cs="Times New Roman"/>
          <w:color w:val="1D1B11" w:themeColor="background2" w:themeShade="1A"/>
          <w:sz w:val="24"/>
          <w:szCs w:val="24"/>
        </w:rPr>
        <w:t xml:space="preserve"> open for all the incubat</w:t>
      </w:r>
      <w:r>
        <w:rPr>
          <w:rFonts w:ascii="Times New Roman" w:hAnsi="Times New Roman" w:cs="Times New Roman"/>
          <w:color w:val="1D1B11" w:themeColor="background2" w:themeShade="1A"/>
          <w:sz w:val="24"/>
          <w:szCs w:val="24"/>
        </w:rPr>
        <w:t>or</w:t>
      </w:r>
      <w:r w:rsidRPr="00DF7E6A">
        <w:rPr>
          <w:rFonts w:ascii="Times New Roman" w:hAnsi="Times New Roman" w:cs="Times New Roman"/>
          <w:color w:val="1D1B11" w:themeColor="background2" w:themeShade="1A"/>
          <w:sz w:val="24"/>
          <w:szCs w:val="24"/>
        </w:rPr>
        <w:t>s for</w:t>
      </w:r>
      <w:r w:rsidR="0015004B">
        <w:rPr>
          <w:rFonts w:ascii="Times New Roman" w:hAnsi="Times New Roman" w:cs="Times New Roman"/>
          <w:color w:val="1D1B11" w:themeColor="background2" w:themeShade="1A"/>
          <w:sz w:val="24"/>
          <w:szCs w:val="24"/>
        </w:rPr>
        <w:t xml:space="preserve"> the purpose of research and development,</w:t>
      </w:r>
      <w:r w:rsidRPr="00DF7E6A">
        <w:rPr>
          <w:rFonts w:ascii="Times New Roman" w:hAnsi="Times New Roman" w:cs="Times New Roman"/>
          <w:color w:val="1D1B11" w:themeColor="background2" w:themeShade="1A"/>
          <w:sz w:val="24"/>
          <w:szCs w:val="24"/>
        </w:rPr>
        <w:t xml:space="preserve"> </w:t>
      </w:r>
      <w:r w:rsidR="0015004B">
        <w:rPr>
          <w:rFonts w:ascii="Times New Roman" w:hAnsi="Times New Roman" w:cs="Times New Roman"/>
          <w:color w:val="1D1B11" w:themeColor="background2" w:themeShade="1A"/>
          <w:sz w:val="24"/>
          <w:szCs w:val="24"/>
        </w:rPr>
        <w:t>with its</w:t>
      </w:r>
      <w:r w:rsidRPr="00DF7E6A">
        <w:rPr>
          <w:rFonts w:ascii="Times New Roman" w:hAnsi="Times New Roman" w:cs="Times New Roman"/>
          <w:color w:val="1D1B11" w:themeColor="background2" w:themeShade="1A"/>
          <w:sz w:val="24"/>
          <w:szCs w:val="24"/>
        </w:rPr>
        <w:t xml:space="preserve"> following fourteen fully functioning and highly </w:t>
      </w:r>
      <w:r w:rsidR="0015004B">
        <w:rPr>
          <w:rFonts w:ascii="Times New Roman" w:hAnsi="Times New Roman" w:cs="Times New Roman"/>
          <w:color w:val="1D1B11" w:themeColor="background2" w:themeShade="1A"/>
          <w:sz w:val="24"/>
          <w:szCs w:val="24"/>
        </w:rPr>
        <w:t>e</w:t>
      </w:r>
      <w:r w:rsidRPr="00DF7E6A">
        <w:rPr>
          <w:rFonts w:ascii="Times New Roman" w:hAnsi="Times New Roman" w:cs="Times New Roman"/>
          <w:color w:val="1D1B11" w:themeColor="background2" w:themeShade="1A"/>
          <w:sz w:val="24"/>
          <w:szCs w:val="24"/>
        </w:rPr>
        <w:t xml:space="preserve">quipped </w:t>
      </w:r>
      <w:r w:rsidR="0015004B">
        <w:rPr>
          <w:rFonts w:ascii="Times New Roman" w:hAnsi="Times New Roman" w:cs="Times New Roman"/>
          <w:color w:val="1D1B11" w:themeColor="background2" w:themeShade="1A"/>
          <w:sz w:val="24"/>
          <w:szCs w:val="24"/>
        </w:rPr>
        <w:t>l</w:t>
      </w:r>
      <w:r w:rsidRPr="00DF7E6A">
        <w:rPr>
          <w:rFonts w:ascii="Times New Roman" w:hAnsi="Times New Roman" w:cs="Times New Roman"/>
          <w:color w:val="1D1B11" w:themeColor="background2" w:themeShade="1A"/>
          <w:sz w:val="24"/>
          <w:szCs w:val="24"/>
        </w:rPr>
        <w:t>aboratory.</w:t>
      </w:r>
    </w:p>
    <w:p w14:paraId="3784CE4F"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Advanced manufacturing lab</w:t>
      </w:r>
    </w:p>
    <w:p w14:paraId="7CEB7CF2"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Automation lab</w:t>
      </w:r>
    </w:p>
    <w:p w14:paraId="71253E5B"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Automobile body paint</w:t>
      </w:r>
    </w:p>
    <w:p w14:paraId="3CD61F5F"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Automobile body repair</w:t>
      </w:r>
    </w:p>
    <w:p w14:paraId="7D7E5227"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CNC workshop</w:t>
      </w:r>
    </w:p>
    <w:p w14:paraId="7222AFC8"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Electrical &amp; Energy Study lab</w:t>
      </w:r>
    </w:p>
    <w:p w14:paraId="37BE712F"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Lift maintenance</w:t>
      </w:r>
    </w:p>
    <w:p w14:paraId="2008F6B6"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Mechatronics lab</w:t>
      </w:r>
    </w:p>
    <w:p w14:paraId="12ED6768"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NC programing lab</w:t>
      </w:r>
    </w:p>
    <w:p w14:paraId="38A4B89B"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PI  lab</w:t>
      </w:r>
    </w:p>
    <w:p w14:paraId="224AD226"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Product design &amp; validation lab</w:t>
      </w:r>
    </w:p>
    <w:p w14:paraId="2B6CCC5B"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Rapid prototyping lab</w:t>
      </w:r>
    </w:p>
    <w:p w14:paraId="07E87CA7" w14:textId="77777777" w:rsidR="00730EF9" w:rsidRPr="00DF7E6A"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Robotics lab</w:t>
      </w:r>
    </w:p>
    <w:p w14:paraId="7D02D1FB" w14:textId="77777777" w:rsidR="00730EF9" w:rsidRPr="000D264C" w:rsidRDefault="00730EF9" w:rsidP="00730EF9">
      <w:pPr>
        <w:pStyle w:val="ListParagraph"/>
        <w:numPr>
          <w:ilvl w:val="0"/>
          <w:numId w:val="4"/>
        </w:numPr>
        <w:jc w:val="both"/>
        <w:rPr>
          <w:rFonts w:ascii="Times New Roman" w:hAnsi="Times New Roman" w:cs="Times New Roman"/>
          <w:color w:val="1D1B11" w:themeColor="background2" w:themeShade="1A"/>
          <w:sz w:val="24"/>
          <w:szCs w:val="24"/>
        </w:rPr>
      </w:pPr>
      <w:r w:rsidRPr="00DF7E6A">
        <w:rPr>
          <w:rFonts w:ascii="Times New Roman" w:hAnsi="Times New Roman" w:cs="Times New Roman"/>
          <w:color w:val="1D1B11" w:themeColor="background2" w:themeShade="1A"/>
          <w:sz w:val="24"/>
          <w:szCs w:val="24"/>
        </w:rPr>
        <w:t>Testing &amp; opt. Lab</w:t>
      </w:r>
    </w:p>
    <w:p w14:paraId="703E76AD" w14:textId="77777777" w:rsidR="00730EF9" w:rsidRDefault="00730EF9" w:rsidP="00730EF9">
      <w:pPr>
        <w:jc w:val="both"/>
        <w:rPr>
          <w:rFonts w:ascii="Times New Roman" w:hAnsi="Times New Roman" w:cs="Times New Roman"/>
          <w:b/>
          <w:color w:val="1D1B11" w:themeColor="background2" w:themeShade="1A"/>
          <w:sz w:val="24"/>
          <w:szCs w:val="24"/>
        </w:rPr>
      </w:pPr>
      <w:r w:rsidRPr="00915FCA">
        <w:rPr>
          <w:rFonts w:ascii="Times New Roman" w:hAnsi="Times New Roman" w:cs="Times New Roman"/>
          <w:b/>
          <w:color w:val="1D1B11" w:themeColor="background2" w:themeShade="1A"/>
          <w:sz w:val="24"/>
          <w:szCs w:val="24"/>
        </w:rPr>
        <w:t>MENTORING OF START-UP:</w:t>
      </w:r>
    </w:p>
    <w:p w14:paraId="275BCBA7" w14:textId="77777777" w:rsidR="00730EF9" w:rsidRPr="00DF7E6A" w:rsidRDefault="00730EF9" w:rsidP="00730EF9">
      <w:pPr>
        <w:jc w:val="both"/>
        <w:rPr>
          <w:rFonts w:ascii="Times New Roman" w:hAnsi="Times New Roman" w:cs="Times New Roman"/>
          <w:color w:val="1D1B11" w:themeColor="background2" w:themeShade="1A"/>
          <w:sz w:val="24"/>
          <w:szCs w:val="24"/>
        </w:rPr>
      </w:pPr>
      <w:r w:rsidRPr="00025D6A">
        <w:rPr>
          <w:rFonts w:ascii="Times New Roman" w:hAnsi="Times New Roman" w:cs="Times New Roman"/>
          <w:color w:val="1D1B11" w:themeColor="background2" w:themeShade="1A"/>
          <w:sz w:val="24"/>
          <w:szCs w:val="24"/>
        </w:rPr>
        <w:t>This unique mentoring initiative is envisaged to complement classroom learning, and for budding entrepreneurs to expand their networks and obtain critical and immediate feedback on their ventures and venture ideas. A combination of monthly group mentoring</w:t>
      </w:r>
      <w:r w:rsidR="00D277AF" w:rsidRPr="00D277AF">
        <w:rPr>
          <w:rFonts w:ascii="Times New Roman" w:hAnsi="Times New Roman" w:cs="Times New Roman"/>
          <w:color w:val="1D1B11" w:themeColor="background2" w:themeShade="1A"/>
          <w:sz w:val="24"/>
          <w:szCs w:val="24"/>
        </w:rPr>
        <w:t xml:space="preserve"> </w:t>
      </w:r>
      <w:r w:rsidR="00D277AF">
        <w:rPr>
          <w:rFonts w:ascii="Times New Roman" w:hAnsi="Times New Roman" w:cs="Times New Roman"/>
          <w:color w:val="1D1B11" w:themeColor="background2" w:themeShade="1A"/>
          <w:sz w:val="24"/>
          <w:szCs w:val="24"/>
        </w:rPr>
        <w:t>(</w:t>
      </w:r>
      <w:r w:rsidR="00D277AF" w:rsidRPr="00025D6A">
        <w:rPr>
          <w:rFonts w:ascii="Times New Roman" w:hAnsi="Times New Roman" w:cs="Times New Roman"/>
          <w:color w:val="1D1B11" w:themeColor="background2" w:themeShade="1A"/>
          <w:sz w:val="24"/>
          <w:szCs w:val="24"/>
        </w:rPr>
        <w:t xml:space="preserve">team consists of </w:t>
      </w:r>
      <w:r w:rsidR="00D277AF">
        <w:rPr>
          <w:rFonts w:ascii="Times New Roman" w:hAnsi="Times New Roman" w:cs="Times New Roman"/>
          <w:color w:val="1D1B11" w:themeColor="background2" w:themeShade="1A"/>
          <w:sz w:val="24"/>
          <w:szCs w:val="24"/>
        </w:rPr>
        <w:t>alumni</w:t>
      </w:r>
      <w:r w:rsidR="00D277AF" w:rsidRPr="00025D6A">
        <w:rPr>
          <w:rFonts w:ascii="Times New Roman" w:hAnsi="Times New Roman" w:cs="Times New Roman"/>
          <w:color w:val="1D1B11" w:themeColor="background2" w:themeShade="1A"/>
          <w:sz w:val="24"/>
          <w:szCs w:val="24"/>
        </w:rPr>
        <w:t xml:space="preserve"> and faculties</w:t>
      </w:r>
      <w:r w:rsidR="00D277AF">
        <w:rPr>
          <w:rFonts w:ascii="Times New Roman" w:hAnsi="Times New Roman" w:cs="Times New Roman"/>
          <w:color w:val="1D1B11" w:themeColor="background2" w:themeShade="1A"/>
          <w:sz w:val="24"/>
          <w:szCs w:val="24"/>
        </w:rPr>
        <w:t>)</w:t>
      </w:r>
      <w:r w:rsidRPr="00025D6A">
        <w:rPr>
          <w:rFonts w:ascii="Times New Roman" w:hAnsi="Times New Roman" w:cs="Times New Roman"/>
          <w:color w:val="1D1B11" w:themeColor="background2" w:themeShade="1A"/>
          <w:sz w:val="24"/>
          <w:szCs w:val="24"/>
        </w:rPr>
        <w:t xml:space="preserve"> and individualized sessions</w:t>
      </w:r>
      <w:r>
        <w:rPr>
          <w:rFonts w:ascii="Times New Roman" w:hAnsi="Times New Roman" w:cs="Times New Roman"/>
          <w:color w:val="1D1B11" w:themeColor="background2" w:themeShade="1A"/>
          <w:sz w:val="24"/>
          <w:szCs w:val="24"/>
        </w:rPr>
        <w:t xml:space="preserve"> are arranged for the students.</w:t>
      </w:r>
      <w:r w:rsidRPr="00025D6A">
        <w:rPr>
          <w:rFonts w:ascii="Times New Roman" w:hAnsi="Times New Roman" w:cs="Times New Roman"/>
          <w:color w:val="1D1B11" w:themeColor="background2" w:themeShade="1A"/>
          <w:sz w:val="24"/>
          <w:szCs w:val="24"/>
        </w:rPr>
        <w:t xml:space="preserve"> The incubating companies may assist </w:t>
      </w:r>
      <w:r w:rsidR="00D277AF">
        <w:rPr>
          <w:rFonts w:ascii="Times New Roman" w:hAnsi="Times New Roman" w:cs="Times New Roman"/>
          <w:color w:val="1D1B11" w:themeColor="background2" w:themeShade="1A"/>
          <w:sz w:val="24"/>
          <w:szCs w:val="24"/>
        </w:rPr>
        <w:t>by:</w:t>
      </w:r>
    </w:p>
    <w:p w14:paraId="07A08270" w14:textId="77777777" w:rsidR="00730EF9" w:rsidRPr="001E0386" w:rsidRDefault="00730EF9" w:rsidP="00730EF9">
      <w:pPr>
        <w:pStyle w:val="ListParagraph"/>
        <w:numPr>
          <w:ilvl w:val="0"/>
          <w:numId w:val="5"/>
        </w:numPr>
        <w:rPr>
          <w:rFonts w:ascii="Times New Roman" w:hAnsi="Times New Roman" w:cs="Times New Roman"/>
          <w:color w:val="1D1B11" w:themeColor="background2" w:themeShade="1A"/>
          <w:sz w:val="24"/>
          <w:szCs w:val="24"/>
        </w:rPr>
      </w:pPr>
      <w:r w:rsidRPr="001E0386">
        <w:rPr>
          <w:rFonts w:ascii="Times New Roman" w:hAnsi="Times New Roman" w:cs="Times New Roman"/>
          <w:color w:val="1D1B11" w:themeColor="background2" w:themeShade="1A"/>
          <w:sz w:val="24"/>
          <w:szCs w:val="24"/>
        </w:rPr>
        <w:lastRenderedPageBreak/>
        <w:t xml:space="preserve">Mentoring by Entrepreneurs </w:t>
      </w:r>
    </w:p>
    <w:p w14:paraId="33B8C214" w14:textId="77777777" w:rsidR="00730EF9" w:rsidRPr="001E0386" w:rsidRDefault="00730EF9" w:rsidP="00730EF9">
      <w:pPr>
        <w:pStyle w:val="ListParagraph"/>
        <w:numPr>
          <w:ilvl w:val="0"/>
          <w:numId w:val="5"/>
        </w:numPr>
        <w:rPr>
          <w:rFonts w:ascii="Times New Roman" w:hAnsi="Times New Roman" w:cs="Times New Roman"/>
          <w:color w:val="1D1B11" w:themeColor="background2" w:themeShade="1A"/>
          <w:sz w:val="24"/>
          <w:szCs w:val="24"/>
        </w:rPr>
      </w:pPr>
      <w:r w:rsidRPr="001E0386">
        <w:rPr>
          <w:rFonts w:ascii="Times New Roman" w:hAnsi="Times New Roman" w:cs="Times New Roman"/>
          <w:color w:val="1D1B11" w:themeColor="background2" w:themeShade="1A"/>
          <w:sz w:val="24"/>
          <w:szCs w:val="24"/>
        </w:rPr>
        <w:t xml:space="preserve">Seed Funding </w:t>
      </w:r>
    </w:p>
    <w:p w14:paraId="51FA465E" w14:textId="77777777" w:rsidR="00730EF9" w:rsidRPr="001E0386" w:rsidRDefault="00730EF9" w:rsidP="00730EF9">
      <w:pPr>
        <w:pStyle w:val="ListParagraph"/>
        <w:numPr>
          <w:ilvl w:val="0"/>
          <w:numId w:val="5"/>
        </w:numPr>
        <w:rPr>
          <w:rFonts w:ascii="Times New Roman" w:hAnsi="Times New Roman" w:cs="Times New Roman"/>
          <w:color w:val="1D1B11" w:themeColor="background2" w:themeShade="1A"/>
          <w:sz w:val="24"/>
          <w:szCs w:val="24"/>
        </w:rPr>
      </w:pPr>
      <w:r w:rsidRPr="001E0386">
        <w:rPr>
          <w:rFonts w:ascii="Times New Roman" w:hAnsi="Times New Roman" w:cs="Times New Roman"/>
          <w:color w:val="1D1B11" w:themeColor="background2" w:themeShade="1A"/>
          <w:sz w:val="24"/>
          <w:szCs w:val="24"/>
        </w:rPr>
        <w:t xml:space="preserve">Pitching Opportunities </w:t>
      </w:r>
    </w:p>
    <w:p w14:paraId="096A5A78" w14:textId="77777777" w:rsidR="00730EF9" w:rsidRPr="001E0386" w:rsidRDefault="00730EF9" w:rsidP="00730EF9">
      <w:pPr>
        <w:pStyle w:val="ListParagraph"/>
        <w:numPr>
          <w:ilvl w:val="0"/>
          <w:numId w:val="5"/>
        </w:numPr>
        <w:rPr>
          <w:rFonts w:ascii="Times New Roman" w:hAnsi="Times New Roman" w:cs="Times New Roman"/>
          <w:color w:val="1D1B11" w:themeColor="background2" w:themeShade="1A"/>
          <w:sz w:val="24"/>
          <w:szCs w:val="24"/>
        </w:rPr>
      </w:pPr>
      <w:r w:rsidRPr="001E0386">
        <w:rPr>
          <w:rFonts w:ascii="Times New Roman" w:hAnsi="Times New Roman" w:cs="Times New Roman"/>
          <w:color w:val="1D1B11" w:themeColor="background2" w:themeShade="1A"/>
          <w:sz w:val="24"/>
          <w:szCs w:val="24"/>
        </w:rPr>
        <w:t xml:space="preserve">Networking with Experts </w:t>
      </w:r>
    </w:p>
    <w:p w14:paraId="501D6AA9" w14:textId="77777777" w:rsidR="00730EF9" w:rsidRPr="00211A81" w:rsidRDefault="00730EF9" w:rsidP="00730EF9">
      <w:pPr>
        <w:pStyle w:val="ListParagraph"/>
        <w:numPr>
          <w:ilvl w:val="0"/>
          <w:numId w:val="5"/>
        </w:numPr>
        <w:rPr>
          <w:rFonts w:ascii="Times New Roman" w:hAnsi="Times New Roman" w:cs="Times New Roman"/>
          <w:color w:val="1D1B11" w:themeColor="background2" w:themeShade="1A"/>
          <w:sz w:val="24"/>
          <w:szCs w:val="24"/>
        </w:rPr>
      </w:pPr>
      <w:r w:rsidRPr="001E0386">
        <w:rPr>
          <w:rFonts w:ascii="Times New Roman" w:hAnsi="Times New Roman" w:cs="Times New Roman"/>
          <w:color w:val="1D1B11" w:themeColor="background2" w:themeShade="1A"/>
          <w:sz w:val="24"/>
          <w:szCs w:val="24"/>
        </w:rPr>
        <w:t>Deferred Placement Policy</w:t>
      </w:r>
    </w:p>
    <w:p w14:paraId="1391B0A9" w14:textId="77777777" w:rsidR="00730EF9" w:rsidRPr="002125A9" w:rsidRDefault="00730EF9" w:rsidP="00730EF9">
      <w:pPr>
        <w:rPr>
          <w:rFonts w:ascii="Times New Roman" w:hAnsi="Times New Roman" w:cs="Times New Roman"/>
          <w:b/>
          <w:color w:val="1D1B11" w:themeColor="background2" w:themeShade="1A"/>
          <w:sz w:val="24"/>
          <w:szCs w:val="24"/>
        </w:rPr>
      </w:pPr>
      <w:r w:rsidRPr="002125A9">
        <w:rPr>
          <w:rFonts w:ascii="Times New Roman" w:hAnsi="Times New Roman" w:cs="Times New Roman"/>
          <w:b/>
          <w:color w:val="1D1B11" w:themeColor="background2" w:themeShade="1A"/>
          <w:sz w:val="24"/>
          <w:szCs w:val="24"/>
        </w:rPr>
        <w:t>EDUCATION</w:t>
      </w:r>
      <w:r>
        <w:rPr>
          <w:rFonts w:ascii="Times New Roman" w:hAnsi="Times New Roman" w:cs="Times New Roman"/>
          <w:b/>
          <w:color w:val="1D1B11" w:themeColor="background2" w:themeShade="1A"/>
          <w:sz w:val="24"/>
          <w:szCs w:val="24"/>
        </w:rPr>
        <w:t xml:space="preserve"> AND </w:t>
      </w:r>
      <w:r w:rsidRPr="002125A9">
        <w:rPr>
          <w:rFonts w:ascii="Times New Roman" w:hAnsi="Times New Roman" w:cs="Times New Roman"/>
          <w:b/>
          <w:color w:val="1D1B11" w:themeColor="background2" w:themeShade="1A"/>
          <w:sz w:val="24"/>
          <w:szCs w:val="24"/>
        </w:rPr>
        <w:t>TRAINING</w:t>
      </w:r>
    </w:p>
    <w:p w14:paraId="57330003" w14:textId="77777777" w:rsidR="00730EF9" w:rsidRPr="002125A9" w:rsidRDefault="00730EF9" w:rsidP="00730EF9">
      <w:pPr>
        <w:pStyle w:val="ListParagraph"/>
        <w:numPr>
          <w:ilvl w:val="0"/>
          <w:numId w:val="6"/>
        </w:numPr>
        <w:rPr>
          <w:rFonts w:ascii="Times New Roman" w:hAnsi="Times New Roman" w:cs="Times New Roman"/>
          <w:color w:val="1D1B11" w:themeColor="background2" w:themeShade="1A"/>
          <w:sz w:val="24"/>
          <w:szCs w:val="24"/>
        </w:rPr>
      </w:pPr>
      <w:r w:rsidRPr="002125A9">
        <w:rPr>
          <w:rFonts w:ascii="Times New Roman" w:hAnsi="Times New Roman" w:cs="Times New Roman"/>
          <w:color w:val="1D1B11" w:themeColor="background2" w:themeShade="1A"/>
          <w:sz w:val="24"/>
          <w:szCs w:val="24"/>
        </w:rPr>
        <w:t>Kick-Start</w:t>
      </w:r>
      <w:r w:rsidR="00D277AF">
        <w:rPr>
          <w:rFonts w:ascii="Times New Roman" w:hAnsi="Times New Roman" w:cs="Times New Roman"/>
          <w:color w:val="1D1B11" w:themeColor="background2" w:themeShade="1A"/>
          <w:sz w:val="24"/>
          <w:szCs w:val="24"/>
        </w:rPr>
        <w:t xml:space="preserve"> to</w:t>
      </w:r>
      <w:r w:rsidRPr="002125A9">
        <w:rPr>
          <w:rFonts w:ascii="Times New Roman" w:hAnsi="Times New Roman" w:cs="Times New Roman"/>
          <w:color w:val="1D1B11" w:themeColor="background2" w:themeShade="1A"/>
          <w:sz w:val="24"/>
          <w:szCs w:val="24"/>
        </w:rPr>
        <w:t xml:space="preserve"> a New Venture </w:t>
      </w:r>
    </w:p>
    <w:p w14:paraId="5A944AE8" w14:textId="77777777" w:rsidR="00730EF9" w:rsidRPr="002125A9" w:rsidRDefault="00730EF9" w:rsidP="00730EF9">
      <w:pPr>
        <w:pStyle w:val="ListParagraph"/>
        <w:numPr>
          <w:ilvl w:val="0"/>
          <w:numId w:val="6"/>
        </w:numPr>
        <w:rPr>
          <w:rFonts w:ascii="Times New Roman" w:hAnsi="Times New Roman" w:cs="Times New Roman"/>
          <w:color w:val="1D1B11" w:themeColor="background2" w:themeShade="1A"/>
          <w:sz w:val="24"/>
          <w:szCs w:val="24"/>
        </w:rPr>
      </w:pPr>
      <w:r w:rsidRPr="002125A9">
        <w:rPr>
          <w:rFonts w:ascii="Times New Roman" w:hAnsi="Times New Roman" w:cs="Times New Roman"/>
          <w:color w:val="1D1B11" w:themeColor="background2" w:themeShade="1A"/>
          <w:sz w:val="24"/>
          <w:szCs w:val="24"/>
        </w:rPr>
        <w:t xml:space="preserve">Critical Success Factors in New Ventures </w:t>
      </w:r>
    </w:p>
    <w:p w14:paraId="060A7BA1" w14:textId="77777777" w:rsidR="00730EF9" w:rsidRPr="00747631" w:rsidRDefault="00730EF9" w:rsidP="00730EF9">
      <w:pPr>
        <w:pStyle w:val="ListParagraph"/>
        <w:numPr>
          <w:ilvl w:val="0"/>
          <w:numId w:val="6"/>
        </w:numPr>
        <w:rPr>
          <w:rFonts w:ascii="Times New Roman" w:hAnsi="Times New Roman" w:cs="Times New Roman"/>
          <w:color w:val="1D1B11" w:themeColor="background2" w:themeShade="1A"/>
          <w:sz w:val="24"/>
          <w:szCs w:val="24"/>
        </w:rPr>
      </w:pPr>
      <w:r w:rsidRPr="002125A9">
        <w:rPr>
          <w:rFonts w:ascii="Times New Roman" w:hAnsi="Times New Roman" w:cs="Times New Roman"/>
          <w:color w:val="1D1B11" w:themeColor="background2" w:themeShade="1A"/>
          <w:sz w:val="24"/>
          <w:szCs w:val="24"/>
        </w:rPr>
        <w:t>Case studies</w:t>
      </w:r>
      <w:r>
        <w:rPr>
          <w:rFonts w:ascii="Times New Roman" w:hAnsi="Times New Roman" w:cs="Times New Roman"/>
          <w:color w:val="1D1B11" w:themeColor="background2" w:themeShade="1A"/>
          <w:sz w:val="24"/>
          <w:szCs w:val="24"/>
        </w:rPr>
        <w:t xml:space="preserve"> </w:t>
      </w:r>
      <w:r w:rsidRPr="002125A9">
        <w:rPr>
          <w:rFonts w:ascii="Times New Roman" w:hAnsi="Times New Roman" w:cs="Times New Roman"/>
          <w:color w:val="1D1B11" w:themeColor="background2" w:themeShade="1A"/>
          <w:sz w:val="24"/>
          <w:szCs w:val="24"/>
        </w:rPr>
        <w:t xml:space="preserve"> </w:t>
      </w:r>
      <w:r w:rsidRPr="00747631">
        <w:rPr>
          <w:rFonts w:ascii="Times New Roman" w:hAnsi="Times New Roman" w:cs="Times New Roman"/>
          <w:color w:val="1D1B11" w:themeColor="background2" w:themeShade="1A"/>
          <w:sz w:val="24"/>
          <w:szCs w:val="24"/>
        </w:rPr>
        <w:t xml:space="preserve"> </w:t>
      </w:r>
    </w:p>
    <w:p w14:paraId="5B357EB1" w14:textId="77777777" w:rsidR="00730EF9" w:rsidRPr="002125A9" w:rsidRDefault="00730EF9" w:rsidP="00730EF9">
      <w:pPr>
        <w:pStyle w:val="ListParagraph"/>
        <w:numPr>
          <w:ilvl w:val="0"/>
          <w:numId w:val="6"/>
        </w:numPr>
        <w:rPr>
          <w:rFonts w:ascii="Times New Roman" w:hAnsi="Times New Roman" w:cs="Times New Roman"/>
          <w:color w:val="1D1B11" w:themeColor="background2" w:themeShade="1A"/>
          <w:sz w:val="24"/>
          <w:szCs w:val="24"/>
        </w:rPr>
      </w:pPr>
      <w:r w:rsidRPr="002125A9">
        <w:rPr>
          <w:rFonts w:ascii="Times New Roman" w:hAnsi="Times New Roman" w:cs="Times New Roman"/>
          <w:color w:val="1D1B11" w:themeColor="background2" w:themeShade="1A"/>
          <w:sz w:val="24"/>
          <w:szCs w:val="24"/>
        </w:rPr>
        <w:t xml:space="preserve">Business Idea Generation and Screening </w:t>
      </w:r>
    </w:p>
    <w:p w14:paraId="2E4A36C6" w14:textId="77777777" w:rsidR="00730EF9" w:rsidRPr="002125A9" w:rsidRDefault="00730EF9" w:rsidP="00730EF9">
      <w:pPr>
        <w:pStyle w:val="ListParagraph"/>
        <w:numPr>
          <w:ilvl w:val="0"/>
          <w:numId w:val="6"/>
        </w:numPr>
        <w:rPr>
          <w:rFonts w:ascii="Times New Roman" w:hAnsi="Times New Roman" w:cs="Times New Roman"/>
          <w:color w:val="1D1B11" w:themeColor="background2" w:themeShade="1A"/>
          <w:sz w:val="24"/>
          <w:szCs w:val="24"/>
        </w:rPr>
      </w:pPr>
      <w:r w:rsidRPr="002125A9">
        <w:rPr>
          <w:rFonts w:ascii="Times New Roman" w:hAnsi="Times New Roman" w:cs="Times New Roman"/>
          <w:color w:val="1D1B11" w:themeColor="background2" w:themeShade="1A"/>
          <w:sz w:val="24"/>
          <w:szCs w:val="24"/>
        </w:rPr>
        <w:t xml:space="preserve">Opportunity Recognition and Evaluation </w:t>
      </w:r>
    </w:p>
    <w:p w14:paraId="70242809" w14:textId="77777777" w:rsidR="00730EF9" w:rsidRPr="00154BB1" w:rsidRDefault="00154BB1" w:rsidP="00154BB1">
      <w:pPr>
        <w:pStyle w:val="ListParagraph"/>
        <w:numPr>
          <w:ilvl w:val="0"/>
          <w:numId w:val="6"/>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Business Model Generation / </w:t>
      </w:r>
      <w:r w:rsidRPr="002125A9">
        <w:rPr>
          <w:rFonts w:ascii="Times New Roman" w:hAnsi="Times New Roman" w:cs="Times New Roman"/>
          <w:color w:val="1D1B11" w:themeColor="background2" w:themeShade="1A"/>
          <w:sz w:val="24"/>
          <w:szCs w:val="24"/>
        </w:rPr>
        <w:t>B-Plan Preparation</w:t>
      </w:r>
    </w:p>
    <w:p w14:paraId="3620E6DE" w14:textId="77777777" w:rsidR="00730EF9" w:rsidRPr="002125A9" w:rsidRDefault="00730EF9" w:rsidP="00730EF9">
      <w:pPr>
        <w:rPr>
          <w:rFonts w:ascii="Times New Roman" w:hAnsi="Times New Roman" w:cs="Times New Roman"/>
          <w:b/>
          <w:color w:val="1D1B11" w:themeColor="background2" w:themeShade="1A"/>
          <w:sz w:val="24"/>
          <w:szCs w:val="24"/>
        </w:rPr>
      </w:pPr>
      <w:r w:rsidRPr="002125A9">
        <w:rPr>
          <w:rFonts w:ascii="Times New Roman" w:hAnsi="Times New Roman" w:cs="Times New Roman"/>
          <w:b/>
          <w:color w:val="1D1B11" w:themeColor="background2" w:themeShade="1A"/>
          <w:sz w:val="24"/>
          <w:szCs w:val="24"/>
        </w:rPr>
        <w:t xml:space="preserve">AWARENESS INITIATIVES </w:t>
      </w:r>
      <w:r>
        <w:rPr>
          <w:rFonts w:ascii="Times New Roman" w:hAnsi="Times New Roman" w:cs="Times New Roman"/>
          <w:b/>
          <w:color w:val="1D1B11" w:themeColor="background2" w:themeShade="1A"/>
          <w:sz w:val="24"/>
          <w:szCs w:val="24"/>
        </w:rPr>
        <w:t xml:space="preserve">FOR </w:t>
      </w:r>
      <w:r w:rsidRPr="002125A9">
        <w:rPr>
          <w:rFonts w:ascii="Times New Roman" w:hAnsi="Times New Roman" w:cs="Times New Roman"/>
          <w:b/>
          <w:color w:val="1D1B11" w:themeColor="background2" w:themeShade="1A"/>
          <w:sz w:val="24"/>
          <w:szCs w:val="24"/>
        </w:rPr>
        <w:t>START-UP ECOSYSTEM DEVELOPMENT</w:t>
      </w:r>
    </w:p>
    <w:p w14:paraId="2745A765" w14:textId="77777777" w:rsidR="00730EF9" w:rsidRPr="00C86610" w:rsidRDefault="00730EF9" w:rsidP="00730EF9">
      <w:pPr>
        <w:pStyle w:val="ListParagraph"/>
        <w:numPr>
          <w:ilvl w:val="0"/>
          <w:numId w:val="6"/>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Regular entrepreneurship w</w:t>
      </w:r>
      <w:r w:rsidRPr="002125A9">
        <w:rPr>
          <w:rFonts w:ascii="Times New Roman" w:hAnsi="Times New Roman" w:cs="Times New Roman"/>
          <w:color w:val="1D1B11" w:themeColor="background2" w:themeShade="1A"/>
          <w:sz w:val="24"/>
          <w:szCs w:val="24"/>
        </w:rPr>
        <w:t>eek</w:t>
      </w:r>
      <w:r>
        <w:rPr>
          <w:rFonts w:ascii="Times New Roman" w:hAnsi="Times New Roman" w:cs="Times New Roman"/>
          <w:color w:val="1D1B11" w:themeColor="background2" w:themeShade="1A"/>
          <w:sz w:val="24"/>
          <w:szCs w:val="24"/>
        </w:rPr>
        <w:t xml:space="preserve"> and talk  session</w:t>
      </w:r>
    </w:p>
    <w:p w14:paraId="363391E1" w14:textId="77777777" w:rsidR="00730EF9" w:rsidRDefault="00730EF9" w:rsidP="00730EF9">
      <w:pPr>
        <w:pStyle w:val="ListParagraph"/>
        <w:numPr>
          <w:ilvl w:val="0"/>
          <w:numId w:val="6"/>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Taking part in g</w:t>
      </w:r>
      <w:r w:rsidRPr="002125A9">
        <w:rPr>
          <w:rFonts w:ascii="Times New Roman" w:hAnsi="Times New Roman" w:cs="Times New Roman"/>
          <w:color w:val="1D1B11" w:themeColor="background2" w:themeShade="1A"/>
          <w:sz w:val="24"/>
          <w:szCs w:val="24"/>
        </w:rPr>
        <w:t>overnment</w:t>
      </w:r>
      <w:r w:rsidR="000B3B54">
        <w:rPr>
          <w:rFonts w:ascii="Times New Roman" w:hAnsi="Times New Roman" w:cs="Times New Roman"/>
          <w:color w:val="1D1B11" w:themeColor="background2" w:themeShade="1A"/>
          <w:sz w:val="24"/>
          <w:szCs w:val="24"/>
        </w:rPr>
        <w:t xml:space="preserve"> started</w:t>
      </w:r>
      <w:r w:rsidRPr="002125A9">
        <w:rPr>
          <w:rFonts w:ascii="Times New Roman" w:hAnsi="Times New Roman" w:cs="Times New Roman"/>
          <w:color w:val="1D1B11" w:themeColor="background2" w:themeShade="1A"/>
          <w:sz w:val="24"/>
          <w:szCs w:val="24"/>
        </w:rPr>
        <w:t xml:space="preserve"> </w:t>
      </w:r>
      <w:r w:rsidR="000B3B54">
        <w:rPr>
          <w:rFonts w:ascii="Times New Roman" w:hAnsi="Times New Roman" w:cs="Times New Roman"/>
          <w:color w:val="1D1B11" w:themeColor="background2" w:themeShade="1A"/>
          <w:sz w:val="24"/>
          <w:szCs w:val="24"/>
        </w:rPr>
        <w:t>i</w:t>
      </w:r>
      <w:r w:rsidRPr="002125A9">
        <w:rPr>
          <w:rFonts w:ascii="Times New Roman" w:hAnsi="Times New Roman" w:cs="Times New Roman"/>
          <w:color w:val="1D1B11" w:themeColor="background2" w:themeShade="1A"/>
          <w:sz w:val="24"/>
          <w:szCs w:val="24"/>
        </w:rPr>
        <w:t xml:space="preserve">nitiatives for </w:t>
      </w:r>
      <w:r w:rsidR="000B3B54">
        <w:rPr>
          <w:rFonts w:ascii="Times New Roman" w:hAnsi="Times New Roman" w:cs="Times New Roman"/>
          <w:color w:val="1D1B11" w:themeColor="background2" w:themeShade="1A"/>
          <w:sz w:val="24"/>
          <w:szCs w:val="24"/>
        </w:rPr>
        <w:t>e</w:t>
      </w:r>
      <w:r w:rsidRPr="002125A9">
        <w:rPr>
          <w:rFonts w:ascii="Times New Roman" w:hAnsi="Times New Roman" w:cs="Times New Roman"/>
          <w:color w:val="1D1B11" w:themeColor="background2" w:themeShade="1A"/>
          <w:sz w:val="24"/>
          <w:szCs w:val="24"/>
        </w:rPr>
        <w:t xml:space="preserve">ntrepreneurs </w:t>
      </w:r>
    </w:p>
    <w:p w14:paraId="73702373" w14:textId="77777777" w:rsidR="00730EF9" w:rsidRDefault="00730EF9" w:rsidP="00730EF9">
      <w:pPr>
        <w:pStyle w:val="ListParagraph"/>
        <w:numPr>
          <w:ilvl w:val="0"/>
          <w:numId w:val="6"/>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Motivating students for </w:t>
      </w:r>
      <w:r w:rsidR="000B3B54">
        <w:rPr>
          <w:rFonts w:ascii="Times New Roman" w:hAnsi="Times New Roman" w:cs="Times New Roman"/>
          <w:color w:val="1D1B11" w:themeColor="background2" w:themeShade="1A"/>
          <w:sz w:val="24"/>
          <w:szCs w:val="24"/>
        </w:rPr>
        <w:t>s</w:t>
      </w:r>
      <w:r w:rsidRPr="002125A9">
        <w:rPr>
          <w:rFonts w:ascii="Times New Roman" w:hAnsi="Times New Roman" w:cs="Times New Roman"/>
          <w:color w:val="1D1B11" w:themeColor="background2" w:themeShade="1A"/>
          <w:sz w:val="24"/>
          <w:szCs w:val="24"/>
        </w:rPr>
        <w:t xml:space="preserve">tart-up </w:t>
      </w:r>
      <w:r w:rsidR="000B3B54">
        <w:rPr>
          <w:rFonts w:ascii="Times New Roman" w:hAnsi="Times New Roman" w:cs="Times New Roman"/>
          <w:color w:val="1D1B11" w:themeColor="background2" w:themeShade="1A"/>
          <w:sz w:val="24"/>
          <w:szCs w:val="24"/>
        </w:rPr>
        <w:t>e</w:t>
      </w:r>
      <w:r w:rsidRPr="002125A9">
        <w:rPr>
          <w:rFonts w:ascii="Times New Roman" w:hAnsi="Times New Roman" w:cs="Times New Roman"/>
          <w:color w:val="1D1B11" w:themeColor="background2" w:themeShade="1A"/>
          <w:sz w:val="24"/>
          <w:szCs w:val="24"/>
        </w:rPr>
        <w:t xml:space="preserve">cosystem </w:t>
      </w:r>
    </w:p>
    <w:p w14:paraId="300CF441" w14:textId="77777777" w:rsidR="00154BB1" w:rsidRPr="00154BB1" w:rsidRDefault="00154BB1" w:rsidP="00730EF9">
      <w:pPr>
        <w:pStyle w:val="ListParagraph"/>
        <w:numPr>
          <w:ilvl w:val="0"/>
          <w:numId w:val="6"/>
        </w:numPr>
        <w:rPr>
          <w:rFonts w:ascii="Times New Roman" w:hAnsi="Times New Roman" w:cs="Times New Roman"/>
          <w:color w:val="1D1B11" w:themeColor="background2" w:themeShade="1A"/>
          <w:sz w:val="24"/>
          <w:szCs w:val="24"/>
        </w:rPr>
      </w:pPr>
      <w:r w:rsidRPr="00154BB1">
        <w:rPr>
          <w:rFonts w:ascii="Times New Roman" w:hAnsi="Times New Roman" w:cs="Times New Roman"/>
          <w:sz w:val="24"/>
          <w:szCs w:val="24"/>
        </w:rPr>
        <w:t>EAC (Entrepreneur Awareness Camp in association with IIT(ISM) &amp; ABVIL)</w:t>
      </w:r>
    </w:p>
    <w:p w14:paraId="7C0336A7" w14:textId="77777777" w:rsidR="00730EF9" w:rsidRPr="008E25AA" w:rsidRDefault="00730EF9" w:rsidP="00730EF9">
      <w:pPr>
        <w:rPr>
          <w:rFonts w:ascii="Times New Roman" w:hAnsi="Times New Roman" w:cs="Times New Roman"/>
          <w:b/>
          <w:color w:val="943634" w:themeColor="accent2" w:themeShade="BF"/>
          <w:sz w:val="28"/>
          <w:szCs w:val="24"/>
        </w:rPr>
      </w:pPr>
      <w:r w:rsidRPr="008E25AA">
        <w:rPr>
          <w:rFonts w:ascii="Times New Roman" w:hAnsi="Times New Roman" w:cs="Times New Roman"/>
          <w:b/>
          <w:color w:val="943634" w:themeColor="accent2" w:themeShade="BF"/>
          <w:sz w:val="28"/>
          <w:szCs w:val="24"/>
        </w:rPr>
        <w:t>SALIENT FEATURE OF INCUBATION POLICY</w:t>
      </w:r>
    </w:p>
    <w:p w14:paraId="2254AB17" w14:textId="77777777" w:rsidR="00730EF9" w:rsidRDefault="00730EF9" w:rsidP="00730EF9">
      <w:pPr>
        <w:rPr>
          <w:rFonts w:ascii="Times New Roman" w:hAnsi="Times New Roman" w:cs="Times New Roman"/>
          <w:b/>
          <w:color w:val="1D1B11" w:themeColor="background2" w:themeShade="1A"/>
          <w:sz w:val="24"/>
          <w:szCs w:val="24"/>
        </w:rPr>
      </w:pPr>
      <w:r w:rsidRPr="00281991">
        <w:rPr>
          <w:rFonts w:ascii="Times New Roman" w:hAnsi="Times New Roman" w:cs="Times New Roman"/>
          <w:b/>
          <w:color w:val="1D1B11" w:themeColor="background2" w:themeShade="1A"/>
          <w:sz w:val="24"/>
          <w:szCs w:val="24"/>
        </w:rPr>
        <w:t>ELIGIBILITY</w:t>
      </w:r>
    </w:p>
    <w:p w14:paraId="2534661A" w14:textId="77777777" w:rsidR="00730EF9" w:rsidRPr="00285753" w:rsidRDefault="00730EF9" w:rsidP="00730EF9">
      <w:p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Admission for Incubation </w:t>
      </w:r>
      <w:r w:rsidRPr="00285753">
        <w:rPr>
          <w:rFonts w:ascii="Times New Roman" w:hAnsi="Times New Roman" w:cs="Times New Roman"/>
          <w:color w:val="1D1B11" w:themeColor="background2" w:themeShade="1A"/>
          <w:sz w:val="24"/>
          <w:szCs w:val="24"/>
        </w:rPr>
        <w:t>is open to:</w:t>
      </w:r>
    </w:p>
    <w:p w14:paraId="663DB7A1" w14:textId="77777777" w:rsidR="00730EF9" w:rsidRPr="00285753" w:rsidRDefault="00730EF9" w:rsidP="00730EF9">
      <w:pPr>
        <w:pStyle w:val="ListParagraph"/>
        <w:numPr>
          <w:ilvl w:val="0"/>
          <w:numId w:val="9"/>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All Engineering Graduates of BIT </w:t>
      </w:r>
    </w:p>
    <w:p w14:paraId="68BA8090" w14:textId="77777777" w:rsidR="00730EF9" w:rsidRPr="00285753" w:rsidRDefault="00730EF9" w:rsidP="00730EF9">
      <w:pPr>
        <w:pStyle w:val="ListParagraph"/>
        <w:numPr>
          <w:ilvl w:val="0"/>
          <w:numId w:val="9"/>
        </w:numPr>
        <w:rPr>
          <w:rFonts w:ascii="Times New Roman" w:hAnsi="Times New Roman" w:cs="Times New Roman"/>
          <w:color w:val="1D1B11" w:themeColor="background2" w:themeShade="1A"/>
          <w:sz w:val="24"/>
          <w:szCs w:val="24"/>
        </w:rPr>
      </w:pPr>
      <w:r w:rsidRPr="00285753">
        <w:rPr>
          <w:rFonts w:ascii="Times New Roman" w:hAnsi="Times New Roman" w:cs="Times New Roman"/>
          <w:color w:val="1D1B11" w:themeColor="background2" w:themeShade="1A"/>
          <w:sz w:val="24"/>
          <w:szCs w:val="24"/>
        </w:rPr>
        <w:t>Faculty members (current and the past)</w:t>
      </w:r>
      <w:r w:rsidR="001336C4">
        <w:rPr>
          <w:rFonts w:ascii="Times New Roman" w:hAnsi="Times New Roman" w:cs="Times New Roman"/>
          <w:color w:val="1D1B11" w:themeColor="background2" w:themeShade="1A"/>
          <w:sz w:val="24"/>
          <w:szCs w:val="24"/>
        </w:rPr>
        <w:t xml:space="preserve"> &amp; Permanent Staffs</w:t>
      </w:r>
    </w:p>
    <w:p w14:paraId="55E315CA" w14:textId="77777777" w:rsidR="00730EF9" w:rsidRPr="00285753" w:rsidRDefault="00730EF9" w:rsidP="00730EF9">
      <w:pPr>
        <w:pStyle w:val="ListParagraph"/>
        <w:numPr>
          <w:ilvl w:val="0"/>
          <w:numId w:val="9"/>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A</w:t>
      </w:r>
      <w:r w:rsidRPr="00285753">
        <w:rPr>
          <w:rFonts w:ascii="Times New Roman" w:hAnsi="Times New Roman" w:cs="Times New Roman"/>
          <w:color w:val="1D1B11" w:themeColor="background2" w:themeShade="1A"/>
          <w:sz w:val="24"/>
          <w:szCs w:val="24"/>
        </w:rPr>
        <w:t>lumni</w:t>
      </w:r>
      <w:r>
        <w:rPr>
          <w:rFonts w:ascii="Times New Roman" w:hAnsi="Times New Roman" w:cs="Times New Roman"/>
          <w:color w:val="1D1B11" w:themeColor="background2" w:themeShade="1A"/>
          <w:sz w:val="24"/>
          <w:szCs w:val="24"/>
        </w:rPr>
        <w:t xml:space="preserve"> </w:t>
      </w:r>
    </w:p>
    <w:p w14:paraId="03C7BB6E" w14:textId="77777777" w:rsidR="00730EF9" w:rsidRDefault="00730EF9" w:rsidP="00730EF9">
      <w:pPr>
        <w:pStyle w:val="ListParagraph"/>
        <w:numPr>
          <w:ilvl w:val="0"/>
          <w:numId w:val="9"/>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BIT’s</w:t>
      </w:r>
      <w:r w:rsidRPr="00285753">
        <w:rPr>
          <w:rFonts w:ascii="Times New Roman" w:hAnsi="Times New Roman" w:cs="Times New Roman"/>
          <w:color w:val="1D1B11" w:themeColor="background2" w:themeShade="1A"/>
          <w:sz w:val="24"/>
          <w:szCs w:val="24"/>
        </w:rPr>
        <w:t xml:space="preserve"> R&amp;D partners</w:t>
      </w:r>
      <w:r w:rsidR="001336C4">
        <w:rPr>
          <w:rFonts w:ascii="Times New Roman" w:hAnsi="Times New Roman" w:cs="Times New Roman"/>
          <w:color w:val="1D1B11" w:themeColor="background2" w:themeShade="1A"/>
          <w:sz w:val="24"/>
          <w:szCs w:val="24"/>
        </w:rPr>
        <w:t>/ Research Partner Institute</w:t>
      </w:r>
      <w:r w:rsidRPr="00285753">
        <w:rPr>
          <w:rFonts w:ascii="Times New Roman" w:hAnsi="Times New Roman" w:cs="Times New Roman"/>
          <w:color w:val="1D1B11" w:themeColor="background2" w:themeShade="1A"/>
          <w:sz w:val="24"/>
          <w:szCs w:val="24"/>
        </w:rPr>
        <w:t xml:space="preserve"> (sponsors of R&amp;D and consultancy projects)</w:t>
      </w:r>
    </w:p>
    <w:p w14:paraId="206E24A8" w14:textId="77777777" w:rsidR="00730EF9" w:rsidRDefault="00730EF9" w:rsidP="00730EF9">
      <w:pPr>
        <w:pStyle w:val="ListParagraph"/>
        <w:numPr>
          <w:ilvl w:val="0"/>
          <w:numId w:val="9"/>
        </w:numPr>
        <w:rPr>
          <w:rFonts w:ascii="Times New Roman" w:hAnsi="Times New Roman" w:cs="Times New Roman"/>
          <w:color w:val="1D1B11" w:themeColor="background2" w:themeShade="1A"/>
          <w:sz w:val="24"/>
          <w:szCs w:val="24"/>
        </w:rPr>
      </w:pPr>
      <w:r w:rsidRPr="00285753">
        <w:rPr>
          <w:rFonts w:ascii="Times New Roman" w:hAnsi="Times New Roman" w:cs="Times New Roman"/>
          <w:color w:val="1D1B11" w:themeColor="background2" w:themeShade="1A"/>
          <w:sz w:val="24"/>
          <w:szCs w:val="24"/>
        </w:rPr>
        <w:t>Government</w:t>
      </w:r>
      <w:r>
        <w:rPr>
          <w:rFonts w:ascii="Times New Roman" w:hAnsi="Times New Roman" w:cs="Times New Roman"/>
          <w:color w:val="1D1B11" w:themeColor="background2" w:themeShade="1A"/>
          <w:sz w:val="24"/>
          <w:szCs w:val="24"/>
        </w:rPr>
        <w:t xml:space="preserve"> agencies associated with BIT Sindri research and innovations</w:t>
      </w:r>
    </w:p>
    <w:p w14:paraId="3C8115A0" w14:textId="77777777" w:rsidR="00730EF9" w:rsidRDefault="00730EF9" w:rsidP="00730EF9">
      <w:pPr>
        <w:pStyle w:val="ListParagraph"/>
        <w:numPr>
          <w:ilvl w:val="0"/>
          <w:numId w:val="9"/>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All Engineering and Non -Engineering Graduates </w:t>
      </w:r>
      <w:r w:rsidR="000B3B54">
        <w:rPr>
          <w:rFonts w:ascii="Times New Roman" w:hAnsi="Times New Roman" w:cs="Times New Roman"/>
          <w:color w:val="1D1B11" w:themeColor="background2" w:themeShade="1A"/>
          <w:sz w:val="24"/>
          <w:szCs w:val="24"/>
        </w:rPr>
        <w:t>of our country (registered in Jharkhand</w:t>
      </w:r>
      <w:r>
        <w:rPr>
          <w:rFonts w:ascii="Times New Roman" w:hAnsi="Times New Roman" w:cs="Times New Roman"/>
          <w:color w:val="1D1B11" w:themeColor="background2" w:themeShade="1A"/>
          <w:sz w:val="24"/>
          <w:szCs w:val="24"/>
        </w:rPr>
        <w:t xml:space="preserve">  </w:t>
      </w:r>
    </w:p>
    <w:p w14:paraId="3F2777BD" w14:textId="77777777" w:rsidR="001336C4" w:rsidRPr="007B5C8D" w:rsidRDefault="001336C4" w:rsidP="00730EF9">
      <w:pPr>
        <w:pStyle w:val="ListParagraph"/>
        <w:numPr>
          <w:ilvl w:val="0"/>
          <w:numId w:val="9"/>
        </w:num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Society at Large</w:t>
      </w:r>
    </w:p>
    <w:p w14:paraId="6829549D" w14:textId="77777777" w:rsidR="00730EF9" w:rsidRDefault="00730EF9" w:rsidP="00730EF9">
      <w:pPr>
        <w:pStyle w:val="mb-20"/>
      </w:pPr>
      <w:r>
        <w:t>The proposals or application for incubation must meet with one or more of the following parameters:</w:t>
      </w:r>
    </w:p>
    <w:p w14:paraId="14A00BC4" w14:textId="77777777" w:rsidR="00730EF9" w:rsidRPr="00F21077" w:rsidRDefault="00730EF9" w:rsidP="00730EF9">
      <w:pPr>
        <w:pStyle w:val="ListParagraph"/>
        <w:numPr>
          <w:ilvl w:val="0"/>
          <w:numId w:val="9"/>
        </w:numPr>
        <w:jc w:val="both"/>
        <w:rPr>
          <w:rFonts w:ascii="Times New Roman" w:hAnsi="Times New Roman" w:cs="Times New Roman"/>
          <w:color w:val="1D1B11" w:themeColor="background2" w:themeShade="1A"/>
          <w:sz w:val="24"/>
          <w:szCs w:val="24"/>
        </w:rPr>
      </w:pPr>
      <w:r w:rsidRPr="00F21077">
        <w:rPr>
          <w:rFonts w:ascii="Times New Roman" w:hAnsi="Times New Roman" w:cs="Times New Roman"/>
          <w:color w:val="1D1B11" w:themeColor="background2" w:themeShade="1A"/>
          <w:sz w:val="24"/>
          <w:szCs w:val="24"/>
        </w:rPr>
        <w:t>Proposals with Intellectual Prope</w:t>
      </w:r>
      <w:r>
        <w:rPr>
          <w:rFonts w:ascii="Times New Roman" w:hAnsi="Times New Roman" w:cs="Times New Roman"/>
          <w:color w:val="1D1B11" w:themeColor="background2" w:themeShade="1A"/>
          <w:sz w:val="24"/>
          <w:szCs w:val="24"/>
        </w:rPr>
        <w:t>rties (IP) generated within BIT Sindri</w:t>
      </w:r>
      <w:r w:rsidRPr="00F21077">
        <w:rPr>
          <w:rFonts w:ascii="Times New Roman" w:hAnsi="Times New Roman" w:cs="Times New Roman"/>
          <w:color w:val="1D1B11" w:themeColor="background2" w:themeShade="1A"/>
          <w:sz w:val="24"/>
          <w:szCs w:val="24"/>
        </w:rPr>
        <w:t xml:space="preserve"> and transferred to the company for consideration</w:t>
      </w:r>
    </w:p>
    <w:p w14:paraId="5AF013ED" w14:textId="77777777" w:rsidR="00730EF9" w:rsidRPr="00F21077" w:rsidRDefault="00730EF9" w:rsidP="00730EF9">
      <w:pPr>
        <w:pStyle w:val="ListParagraph"/>
        <w:numPr>
          <w:ilvl w:val="0"/>
          <w:numId w:val="9"/>
        </w:numPr>
        <w:jc w:val="both"/>
        <w:rPr>
          <w:rFonts w:ascii="Times New Roman" w:hAnsi="Times New Roman" w:cs="Times New Roman"/>
          <w:color w:val="1D1B11" w:themeColor="background2" w:themeShade="1A"/>
          <w:sz w:val="24"/>
          <w:szCs w:val="24"/>
        </w:rPr>
      </w:pPr>
      <w:r w:rsidRPr="00F21077">
        <w:rPr>
          <w:rFonts w:ascii="Times New Roman" w:hAnsi="Times New Roman" w:cs="Times New Roman"/>
          <w:color w:val="1D1B11" w:themeColor="background2" w:themeShade="1A"/>
          <w:sz w:val="24"/>
          <w:szCs w:val="24"/>
        </w:rPr>
        <w:t>Proposals with IP belonging to faculty, student</w:t>
      </w:r>
      <w:r>
        <w:rPr>
          <w:rFonts w:ascii="Times New Roman" w:hAnsi="Times New Roman" w:cs="Times New Roman"/>
          <w:color w:val="1D1B11" w:themeColor="background2" w:themeShade="1A"/>
          <w:sz w:val="24"/>
          <w:szCs w:val="24"/>
        </w:rPr>
        <w:t xml:space="preserve"> or alumni (created outside BIT</w:t>
      </w:r>
      <w:r w:rsidRPr="00F21077">
        <w:rPr>
          <w:rFonts w:ascii="Times New Roman" w:hAnsi="Times New Roman" w:cs="Times New Roman"/>
          <w:color w:val="1D1B11" w:themeColor="background2" w:themeShade="1A"/>
          <w:sz w:val="24"/>
          <w:szCs w:val="24"/>
        </w:rPr>
        <w:t>)</w:t>
      </w:r>
    </w:p>
    <w:p w14:paraId="7C724D35" w14:textId="5D79B6C9" w:rsidR="00730EF9" w:rsidRPr="006725F1" w:rsidRDefault="00730EF9" w:rsidP="00730EF9">
      <w:pPr>
        <w:pStyle w:val="ListParagraph"/>
        <w:numPr>
          <w:ilvl w:val="0"/>
          <w:numId w:val="9"/>
        </w:numPr>
        <w:jc w:val="both"/>
        <w:rPr>
          <w:rFonts w:ascii="Times New Roman" w:hAnsi="Times New Roman" w:cs="Times New Roman"/>
          <w:color w:val="1D1B11" w:themeColor="background2" w:themeShade="1A"/>
          <w:sz w:val="24"/>
          <w:szCs w:val="24"/>
        </w:rPr>
      </w:pPr>
      <w:r w:rsidRPr="00F21077">
        <w:rPr>
          <w:rFonts w:ascii="Times New Roman" w:hAnsi="Times New Roman" w:cs="Times New Roman"/>
          <w:color w:val="1D1B11" w:themeColor="background2" w:themeShade="1A"/>
          <w:sz w:val="24"/>
          <w:szCs w:val="24"/>
        </w:rPr>
        <w:t>Proposals with potentials for strong identifiable invo</w:t>
      </w:r>
      <w:r>
        <w:rPr>
          <w:rFonts w:ascii="Times New Roman" w:hAnsi="Times New Roman" w:cs="Times New Roman"/>
          <w:color w:val="1D1B11" w:themeColor="background2" w:themeShade="1A"/>
          <w:sz w:val="24"/>
          <w:szCs w:val="24"/>
        </w:rPr>
        <w:t>lvement or interaction with BIT</w:t>
      </w:r>
      <w:r w:rsidRPr="00F21077">
        <w:rPr>
          <w:rFonts w:ascii="Times New Roman" w:hAnsi="Times New Roman" w:cs="Times New Roman"/>
          <w:color w:val="1D1B11" w:themeColor="background2" w:themeShade="1A"/>
          <w:sz w:val="24"/>
          <w:szCs w:val="24"/>
        </w:rPr>
        <w:t xml:space="preserve"> fa</w:t>
      </w:r>
      <w:r>
        <w:rPr>
          <w:rFonts w:ascii="Times New Roman" w:hAnsi="Times New Roman" w:cs="Times New Roman"/>
          <w:color w:val="1D1B11" w:themeColor="background2" w:themeShade="1A"/>
          <w:sz w:val="24"/>
          <w:szCs w:val="24"/>
        </w:rPr>
        <w:t>culty with/without the usage of BIT</w:t>
      </w:r>
      <w:r w:rsidR="000B3B54">
        <w:rPr>
          <w:rFonts w:ascii="Times New Roman" w:hAnsi="Times New Roman" w:cs="Times New Roman"/>
          <w:color w:val="1D1B11" w:themeColor="background2" w:themeShade="1A"/>
          <w:sz w:val="24"/>
          <w:szCs w:val="24"/>
        </w:rPr>
        <w:t xml:space="preserve"> facilities</w:t>
      </w:r>
      <w:r w:rsidR="006725F1">
        <w:rPr>
          <w:rFonts w:ascii="Times New Roman" w:hAnsi="Times New Roman" w:cs="Times New Roman"/>
          <w:color w:val="1D1B11" w:themeColor="background2" w:themeShade="1A"/>
          <w:sz w:val="24"/>
          <w:szCs w:val="24"/>
        </w:rPr>
        <w:t>.</w:t>
      </w:r>
    </w:p>
    <w:p w14:paraId="4808EA15" w14:textId="77777777" w:rsidR="00730EF9" w:rsidRDefault="00730EF9" w:rsidP="00730EF9">
      <w:pPr>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APPLICATION FOR I</w:t>
      </w:r>
      <w:r w:rsidRPr="00452447">
        <w:rPr>
          <w:rFonts w:ascii="Times New Roman" w:hAnsi="Times New Roman" w:cs="Times New Roman"/>
          <w:b/>
          <w:color w:val="1D1B11" w:themeColor="background2" w:themeShade="1A"/>
          <w:sz w:val="24"/>
          <w:szCs w:val="24"/>
        </w:rPr>
        <w:t xml:space="preserve">NCUBATION </w:t>
      </w:r>
    </w:p>
    <w:p w14:paraId="1908FCFA" w14:textId="77777777" w:rsidR="00730EF9" w:rsidRPr="007F1804" w:rsidRDefault="008F31A7" w:rsidP="00730EF9">
      <w:pPr>
        <w:jc w:val="both"/>
        <w:rPr>
          <w:rFonts w:ascii="Times New Roman" w:hAnsi="Times New Roman" w:cs="Times New Roman"/>
          <w:b/>
          <w:i/>
          <w:color w:val="1D1B11" w:themeColor="background2" w:themeShade="1A"/>
          <w:sz w:val="24"/>
          <w:szCs w:val="24"/>
        </w:rPr>
      </w:pPr>
      <w:r>
        <w:rPr>
          <w:rFonts w:ascii="Times New Roman" w:hAnsi="Times New Roman" w:cs="Times New Roman"/>
          <w:b/>
          <w:i/>
          <w:color w:val="1D1B11" w:themeColor="background2" w:themeShade="1A"/>
          <w:sz w:val="24"/>
          <w:szCs w:val="24"/>
        </w:rPr>
        <w:t>“</w:t>
      </w:r>
      <w:r w:rsidR="00730EF9" w:rsidRPr="007F1804">
        <w:rPr>
          <w:rFonts w:ascii="Times New Roman" w:hAnsi="Times New Roman" w:cs="Times New Roman"/>
          <w:b/>
          <w:i/>
          <w:color w:val="1D1B11" w:themeColor="background2" w:themeShade="1A"/>
          <w:sz w:val="24"/>
          <w:szCs w:val="24"/>
        </w:rPr>
        <w:t>Whether you're just exploring or are ready to take a deep dive, Incubation centre of BIT Sindri helps you on your journey toward entrepreneurial development</w:t>
      </w:r>
      <w:r>
        <w:rPr>
          <w:rFonts w:ascii="Times New Roman" w:hAnsi="Times New Roman" w:cs="Times New Roman"/>
          <w:b/>
          <w:i/>
          <w:color w:val="1D1B11" w:themeColor="background2" w:themeShade="1A"/>
          <w:sz w:val="24"/>
          <w:szCs w:val="24"/>
        </w:rPr>
        <w:t>”</w:t>
      </w:r>
      <w:r w:rsidR="00730EF9" w:rsidRPr="007F1804">
        <w:rPr>
          <w:rFonts w:ascii="Times New Roman" w:hAnsi="Times New Roman" w:cs="Times New Roman"/>
          <w:b/>
          <w:i/>
          <w:color w:val="1D1B11" w:themeColor="background2" w:themeShade="1A"/>
          <w:sz w:val="24"/>
          <w:szCs w:val="24"/>
        </w:rPr>
        <w:t xml:space="preserve">.  </w:t>
      </w:r>
    </w:p>
    <w:p w14:paraId="08DDB207" w14:textId="77777777" w:rsidR="00730EF9" w:rsidRDefault="00730EF9" w:rsidP="00730EF9">
      <w:pPr>
        <w:jc w:val="both"/>
        <w:rPr>
          <w:rFonts w:ascii="Times New Roman" w:hAnsi="Times New Roman" w:cs="Times New Roman"/>
          <w:color w:val="1D1B11" w:themeColor="background2" w:themeShade="1A"/>
          <w:sz w:val="24"/>
          <w:szCs w:val="24"/>
        </w:rPr>
      </w:pPr>
      <w:r w:rsidRPr="004E0BCB">
        <w:rPr>
          <w:rFonts w:ascii="Times New Roman" w:hAnsi="Times New Roman" w:cs="Times New Roman"/>
          <w:color w:val="1D1B11" w:themeColor="background2" w:themeShade="1A"/>
          <w:sz w:val="24"/>
          <w:szCs w:val="24"/>
        </w:rPr>
        <w:lastRenderedPageBreak/>
        <w:t>We encourage budd</w:t>
      </w:r>
      <w:r>
        <w:rPr>
          <w:rFonts w:ascii="Times New Roman" w:hAnsi="Times New Roman" w:cs="Times New Roman"/>
          <w:color w:val="1D1B11" w:themeColor="background2" w:themeShade="1A"/>
          <w:sz w:val="24"/>
          <w:szCs w:val="24"/>
        </w:rPr>
        <w:t>ing entrepreneurs to apply to our incubation centre</w:t>
      </w:r>
      <w:r w:rsidRPr="004E0BCB">
        <w:rPr>
          <w:rFonts w:ascii="Times New Roman" w:hAnsi="Times New Roman" w:cs="Times New Roman"/>
          <w:color w:val="1D1B11" w:themeColor="background2" w:themeShade="1A"/>
          <w:sz w:val="24"/>
          <w:szCs w:val="24"/>
        </w:rPr>
        <w:t xml:space="preserve"> for incubation. We aim to focus on incubation su</w:t>
      </w:r>
      <w:r>
        <w:rPr>
          <w:rFonts w:ascii="Times New Roman" w:hAnsi="Times New Roman" w:cs="Times New Roman"/>
          <w:color w:val="1D1B11" w:themeColor="background2" w:themeShade="1A"/>
          <w:sz w:val="24"/>
          <w:szCs w:val="24"/>
        </w:rPr>
        <w:t>pport to "technology" start-ups.</w:t>
      </w:r>
      <w:r w:rsidRPr="004E0BCB">
        <w:rPr>
          <w:rFonts w:ascii="Times New Roman" w:hAnsi="Times New Roman" w:cs="Times New Roman"/>
          <w:color w:val="1D1B11" w:themeColor="background2" w:themeShade="1A"/>
          <w:sz w:val="24"/>
          <w:szCs w:val="24"/>
        </w:rPr>
        <w:t xml:space="preserve"> However, we are open to exploring ideas in other fields and will be happy to evaluate your business plan.</w:t>
      </w:r>
    </w:p>
    <w:p w14:paraId="3C037AA7" w14:textId="77777777" w:rsidR="00730EF9" w:rsidRPr="00CD2721" w:rsidRDefault="00730EF9" w:rsidP="00730EF9">
      <w:pPr>
        <w:pStyle w:val="NormalWeb"/>
        <w:jc w:val="both"/>
      </w:pPr>
      <w:r>
        <w:t xml:space="preserve">At the opening level, applicants for admission in SNS Incubation Centre will be required to submit a Pre-Admission Response Sheet (PARS), which can be availed from our office or can be downloaded from our website. The SNSIC team will scrutinize the PARS internally. </w:t>
      </w:r>
    </w:p>
    <w:p w14:paraId="6C8536C7" w14:textId="0B92673A" w:rsidR="008F2474" w:rsidRPr="006725F1" w:rsidRDefault="00730EF9" w:rsidP="006725F1">
      <w:pPr>
        <w:jc w:val="center"/>
        <w:rPr>
          <w:rFonts w:ascii="Times New Roman" w:hAnsi="Times New Roman" w:cs="Times New Roman"/>
          <w:i/>
          <w:color w:val="1D1B11" w:themeColor="background2" w:themeShade="1A"/>
          <w:sz w:val="24"/>
          <w:szCs w:val="24"/>
        </w:rPr>
      </w:pPr>
      <w:r>
        <w:rPr>
          <w:rFonts w:ascii="Times New Roman" w:hAnsi="Times New Roman" w:cs="Times New Roman"/>
          <w:color w:val="1D1B11" w:themeColor="background2" w:themeShade="1A"/>
          <w:sz w:val="24"/>
          <w:szCs w:val="24"/>
        </w:rPr>
        <w:t>One</w:t>
      </w:r>
      <w:r w:rsidRPr="00E41546">
        <w:rPr>
          <w:rFonts w:ascii="Times New Roman" w:hAnsi="Times New Roman" w:cs="Times New Roman"/>
          <w:color w:val="1D1B11" w:themeColor="background2" w:themeShade="1A"/>
          <w:sz w:val="24"/>
          <w:szCs w:val="24"/>
        </w:rPr>
        <w:t xml:space="preserve"> can send</w:t>
      </w:r>
      <w:r>
        <w:rPr>
          <w:rFonts w:ascii="Times New Roman" w:hAnsi="Times New Roman" w:cs="Times New Roman"/>
          <w:color w:val="1D1B11" w:themeColor="background2" w:themeShade="1A"/>
          <w:sz w:val="24"/>
          <w:szCs w:val="24"/>
        </w:rPr>
        <w:t xml:space="preserve"> filled</w:t>
      </w:r>
      <w:r w:rsidRPr="00E41546">
        <w:rPr>
          <w:rFonts w:ascii="Times New Roman" w:hAnsi="Times New Roman" w:cs="Times New Roman"/>
          <w:color w:val="1D1B11" w:themeColor="background2" w:themeShade="1A"/>
          <w:sz w:val="24"/>
          <w:szCs w:val="24"/>
        </w:rPr>
        <w:t xml:space="preserve"> e-APPLICATION (and business plan) to office</w:t>
      </w:r>
      <w:r w:rsidR="007F1804">
        <w:rPr>
          <w:rFonts w:ascii="Times New Roman" w:hAnsi="Times New Roman" w:cs="Times New Roman"/>
          <w:color w:val="1D1B11" w:themeColor="background2" w:themeShade="1A"/>
          <w:sz w:val="24"/>
          <w:szCs w:val="24"/>
        </w:rPr>
        <w:t xml:space="preserve"> at</w:t>
      </w:r>
      <w:r>
        <w:rPr>
          <w:rFonts w:ascii="Times New Roman" w:hAnsi="Times New Roman" w:cs="Times New Roman"/>
          <w:color w:val="1D1B11" w:themeColor="background2" w:themeShade="1A"/>
          <w:sz w:val="24"/>
          <w:szCs w:val="24"/>
        </w:rPr>
        <w:t xml:space="preserve"> </w:t>
      </w:r>
      <w:hyperlink r:id="rId19" w:history="1">
        <w:r w:rsidR="006725F1" w:rsidRPr="005753B5">
          <w:rPr>
            <w:rStyle w:val="Hyperlink"/>
            <w:rFonts w:ascii="Times New Roman" w:hAnsi="Times New Roman" w:cs="Times New Roman"/>
            <w:sz w:val="24"/>
            <w:szCs w:val="24"/>
          </w:rPr>
          <w:t>entrepreneurialcell@bitsindri.ac.in</w:t>
        </w:r>
      </w:hyperlink>
      <w:r>
        <w:rPr>
          <w:rFonts w:ascii="Times New Roman" w:hAnsi="Times New Roman" w:cs="Times New Roman"/>
          <w:color w:val="0070C0"/>
          <w:sz w:val="24"/>
          <w:szCs w:val="24"/>
        </w:rPr>
        <w:t xml:space="preserve"> </w:t>
      </w:r>
      <w:r w:rsidRPr="00CD2721">
        <w:rPr>
          <w:rFonts w:ascii="Times New Roman" w:hAnsi="Times New Roman" w:cs="Times New Roman"/>
          <w:color w:val="1D1B11" w:themeColor="background2" w:themeShade="1A"/>
          <w:sz w:val="24"/>
          <w:szCs w:val="24"/>
        </w:rPr>
        <w:t xml:space="preserve">or </w:t>
      </w:r>
      <w:r w:rsidR="008F2474">
        <w:rPr>
          <w:rFonts w:ascii="Times New Roman" w:hAnsi="Times New Roman" w:cs="Times New Roman"/>
          <w:color w:val="1D1B11" w:themeColor="background2" w:themeShade="1A"/>
          <w:sz w:val="24"/>
          <w:szCs w:val="24"/>
        </w:rPr>
        <w:t xml:space="preserve">hard copy to the SNS Incubation Centre, BIT Sindri. </w:t>
      </w:r>
    </w:p>
    <w:p w14:paraId="4D934F87" w14:textId="77777777" w:rsidR="00730EF9" w:rsidRPr="00FC2F7D" w:rsidRDefault="004E5DAC" w:rsidP="00730EF9">
      <w:pPr>
        <w:rPr>
          <w:rFonts w:ascii="Times New Roman" w:hAnsi="Times New Roman" w:cs="Times New Roman"/>
          <w:b/>
          <w:color w:val="1D1B11" w:themeColor="background2" w:themeShade="1A"/>
          <w:sz w:val="24"/>
          <w:szCs w:val="24"/>
        </w:rPr>
      </w:pPr>
      <w:r w:rsidRPr="00FC2F7D">
        <w:rPr>
          <w:rFonts w:ascii="Times New Roman" w:hAnsi="Times New Roman" w:cs="Times New Roman"/>
          <w:b/>
          <w:color w:val="1D1B11" w:themeColor="background2" w:themeShade="1A"/>
          <w:sz w:val="24"/>
          <w:szCs w:val="24"/>
        </w:rPr>
        <w:t>THE BUSINESS PLAN SHOULD CRISPLY COVER THE FOLLOWING ASPECTS:</w:t>
      </w:r>
    </w:p>
    <w:p w14:paraId="275EC2CA" w14:textId="77777777" w:rsidR="00730EF9" w:rsidRPr="004E5DAC" w:rsidRDefault="00730EF9" w:rsidP="004E5DAC">
      <w:pPr>
        <w:pStyle w:val="ListParagraph"/>
        <w:numPr>
          <w:ilvl w:val="0"/>
          <w:numId w:val="7"/>
        </w:numPr>
        <w:ind w:left="720"/>
        <w:jc w:val="both"/>
        <w:rPr>
          <w:rFonts w:ascii="Times New Roman" w:hAnsi="Times New Roman" w:cs="Times New Roman"/>
          <w:b/>
          <w:color w:val="1D1B11" w:themeColor="background2" w:themeShade="1A"/>
          <w:sz w:val="24"/>
          <w:szCs w:val="24"/>
        </w:rPr>
      </w:pPr>
      <w:r w:rsidRPr="004E5DAC">
        <w:rPr>
          <w:rFonts w:ascii="Times New Roman" w:hAnsi="Times New Roman" w:cs="Times New Roman"/>
          <w:b/>
          <w:color w:val="1D1B11" w:themeColor="background2" w:themeShade="1A"/>
          <w:sz w:val="24"/>
          <w:szCs w:val="24"/>
        </w:rPr>
        <w:t>Problem</w:t>
      </w:r>
      <w:r w:rsidR="007F1804" w:rsidRPr="004E5DAC">
        <w:rPr>
          <w:rFonts w:ascii="Times New Roman" w:hAnsi="Times New Roman" w:cs="Times New Roman"/>
          <w:b/>
          <w:color w:val="1D1B11" w:themeColor="background2" w:themeShade="1A"/>
          <w:sz w:val="24"/>
          <w:szCs w:val="24"/>
        </w:rPr>
        <w:t>s</w:t>
      </w:r>
      <w:r w:rsidRPr="004E5DAC">
        <w:rPr>
          <w:rFonts w:ascii="Times New Roman" w:hAnsi="Times New Roman" w:cs="Times New Roman"/>
          <w:b/>
          <w:color w:val="1D1B11" w:themeColor="background2" w:themeShade="1A"/>
          <w:sz w:val="24"/>
          <w:szCs w:val="24"/>
        </w:rPr>
        <w:t xml:space="preserve"> and people requirement</w:t>
      </w:r>
      <w:r w:rsidR="007F1804" w:rsidRPr="004E5DAC">
        <w:rPr>
          <w:rFonts w:ascii="Times New Roman" w:hAnsi="Times New Roman" w:cs="Times New Roman"/>
          <w:b/>
          <w:color w:val="1D1B11" w:themeColor="background2" w:themeShade="1A"/>
          <w:sz w:val="24"/>
          <w:szCs w:val="24"/>
        </w:rPr>
        <w:t>s</w:t>
      </w:r>
      <w:r w:rsidRPr="004E5DAC">
        <w:rPr>
          <w:rFonts w:ascii="Times New Roman" w:hAnsi="Times New Roman" w:cs="Times New Roman"/>
          <w:b/>
          <w:color w:val="1D1B11" w:themeColor="background2" w:themeShade="1A"/>
          <w:sz w:val="24"/>
          <w:szCs w:val="24"/>
        </w:rPr>
        <w:t xml:space="preserve"> </w:t>
      </w:r>
    </w:p>
    <w:p w14:paraId="79638390" w14:textId="77777777" w:rsidR="00730EF9" w:rsidRPr="00A6525E" w:rsidRDefault="00730EF9" w:rsidP="004E5DAC">
      <w:pPr>
        <w:pStyle w:val="ListParagraph"/>
        <w:numPr>
          <w:ilvl w:val="0"/>
          <w:numId w:val="7"/>
        </w:numPr>
        <w:ind w:left="720"/>
        <w:jc w:val="both"/>
        <w:rPr>
          <w:rFonts w:ascii="Times New Roman" w:hAnsi="Times New Roman" w:cs="Times New Roman"/>
          <w:color w:val="1D1B11" w:themeColor="background2" w:themeShade="1A"/>
          <w:sz w:val="24"/>
          <w:szCs w:val="24"/>
        </w:rPr>
      </w:pPr>
      <w:r w:rsidRPr="00A6525E">
        <w:rPr>
          <w:rFonts w:ascii="Times New Roman" w:hAnsi="Times New Roman" w:cs="Times New Roman"/>
          <w:b/>
          <w:color w:val="1D1B11" w:themeColor="background2" w:themeShade="1A"/>
          <w:sz w:val="24"/>
          <w:szCs w:val="24"/>
        </w:rPr>
        <w:t>Value proposition</w:t>
      </w:r>
      <w:r w:rsidRPr="00A6525E">
        <w:rPr>
          <w:rFonts w:ascii="Times New Roman" w:hAnsi="Times New Roman" w:cs="Times New Roman"/>
          <w:color w:val="1D1B11" w:themeColor="background2" w:themeShade="1A"/>
          <w:sz w:val="24"/>
          <w:szCs w:val="24"/>
        </w:rPr>
        <w:t xml:space="preserve"> - how </w:t>
      </w:r>
      <w:r w:rsidR="004E5DAC">
        <w:rPr>
          <w:rFonts w:ascii="Times New Roman" w:hAnsi="Times New Roman" w:cs="Times New Roman"/>
          <w:color w:val="1D1B11" w:themeColor="background2" w:themeShade="1A"/>
          <w:sz w:val="24"/>
          <w:szCs w:val="24"/>
        </w:rPr>
        <w:t>one can</w:t>
      </w:r>
      <w:r w:rsidRPr="00A6525E">
        <w:rPr>
          <w:rFonts w:ascii="Times New Roman" w:hAnsi="Times New Roman" w:cs="Times New Roman"/>
          <w:color w:val="1D1B11" w:themeColor="background2" w:themeShade="1A"/>
          <w:sz w:val="24"/>
          <w:szCs w:val="24"/>
        </w:rPr>
        <w:t xml:space="preserve"> solve </w:t>
      </w:r>
      <w:r>
        <w:rPr>
          <w:rFonts w:ascii="Times New Roman" w:hAnsi="Times New Roman" w:cs="Times New Roman"/>
          <w:color w:val="1D1B11" w:themeColor="background2" w:themeShade="1A"/>
          <w:sz w:val="24"/>
          <w:szCs w:val="24"/>
        </w:rPr>
        <w:t xml:space="preserve">a </w:t>
      </w:r>
      <w:r w:rsidRPr="00A6525E">
        <w:rPr>
          <w:rFonts w:ascii="Times New Roman" w:hAnsi="Times New Roman" w:cs="Times New Roman"/>
          <w:color w:val="1D1B11" w:themeColor="background2" w:themeShade="1A"/>
          <w:sz w:val="24"/>
          <w:szCs w:val="24"/>
        </w:rPr>
        <w:t>customer's problem</w:t>
      </w:r>
    </w:p>
    <w:p w14:paraId="79BB36C0" w14:textId="77777777" w:rsidR="00730EF9" w:rsidRPr="00A6525E" w:rsidRDefault="00730EF9" w:rsidP="004E5DAC">
      <w:pPr>
        <w:pStyle w:val="ListParagraph"/>
        <w:numPr>
          <w:ilvl w:val="0"/>
          <w:numId w:val="7"/>
        </w:numPr>
        <w:ind w:left="720"/>
        <w:jc w:val="both"/>
        <w:rPr>
          <w:rFonts w:ascii="Times New Roman" w:hAnsi="Times New Roman" w:cs="Times New Roman"/>
          <w:color w:val="1D1B11" w:themeColor="background2" w:themeShade="1A"/>
          <w:sz w:val="24"/>
          <w:szCs w:val="24"/>
        </w:rPr>
      </w:pPr>
      <w:r w:rsidRPr="00A6525E">
        <w:rPr>
          <w:rFonts w:ascii="Times New Roman" w:hAnsi="Times New Roman" w:cs="Times New Roman"/>
          <w:b/>
          <w:color w:val="1D1B11" w:themeColor="background2" w:themeShade="1A"/>
          <w:sz w:val="24"/>
          <w:szCs w:val="24"/>
        </w:rPr>
        <w:t>Enablers</w:t>
      </w:r>
      <w:r w:rsidRPr="00A6525E">
        <w:rPr>
          <w:rFonts w:ascii="Times New Roman" w:hAnsi="Times New Roman" w:cs="Times New Roman"/>
          <w:color w:val="1D1B11" w:themeColor="background2" w:themeShade="1A"/>
          <w:sz w:val="24"/>
          <w:szCs w:val="24"/>
        </w:rPr>
        <w:t xml:space="preserve"> - the magical technology or business model innovation th</w:t>
      </w:r>
      <w:r>
        <w:rPr>
          <w:rFonts w:ascii="Times New Roman" w:hAnsi="Times New Roman" w:cs="Times New Roman"/>
          <w:color w:val="1D1B11" w:themeColor="background2" w:themeShade="1A"/>
          <w:sz w:val="24"/>
          <w:szCs w:val="24"/>
        </w:rPr>
        <w:t xml:space="preserve">at differentiates </w:t>
      </w:r>
      <w:r w:rsidR="004E5DAC">
        <w:rPr>
          <w:rFonts w:ascii="Times New Roman" w:hAnsi="Times New Roman" w:cs="Times New Roman"/>
          <w:color w:val="1D1B11" w:themeColor="background2" w:themeShade="1A"/>
          <w:sz w:val="24"/>
          <w:szCs w:val="24"/>
        </w:rPr>
        <w:t>one’s</w:t>
      </w:r>
      <w:r>
        <w:rPr>
          <w:rFonts w:ascii="Times New Roman" w:hAnsi="Times New Roman" w:cs="Times New Roman"/>
          <w:color w:val="1D1B11" w:themeColor="background2" w:themeShade="1A"/>
          <w:sz w:val="24"/>
          <w:szCs w:val="24"/>
        </w:rPr>
        <w:t xml:space="preserve"> idea of business </w:t>
      </w:r>
    </w:p>
    <w:p w14:paraId="1E30654E" w14:textId="77777777" w:rsidR="00730EF9" w:rsidRPr="00A6525E" w:rsidRDefault="00730EF9" w:rsidP="004E5DAC">
      <w:pPr>
        <w:pStyle w:val="ListParagraph"/>
        <w:numPr>
          <w:ilvl w:val="0"/>
          <w:numId w:val="7"/>
        </w:numPr>
        <w:ind w:left="720"/>
        <w:jc w:val="both"/>
        <w:rPr>
          <w:rFonts w:ascii="Times New Roman" w:hAnsi="Times New Roman" w:cs="Times New Roman"/>
          <w:color w:val="1D1B11" w:themeColor="background2" w:themeShade="1A"/>
          <w:sz w:val="24"/>
          <w:szCs w:val="24"/>
        </w:rPr>
      </w:pPr>
      <w:r w:rsidRPr="00A6525E">
        <w:rPr>
          <w:rFonts w:ascii="Times New Roman" w:hAnsi="Times New Roman" w:cs="Times New Roman"/>
          <w:b/>
          <w:color w:val="1D1B11" w:themeColor="background2" w:themeShade="1A"/>
          <w:sz w:val="24"/>
          <w:szCs w:val="24"/>
        </w:rPr>
        <w:t>Revenue model</w:t>
      </w:r>
      <w:r w:rsidRPr="00A6525E">
        <w:rPr>
          <w:rFonts w:ascii="Times New Roman" w:hAnsi="Times New Roman" w:cs="Times New Roman"/>
          <w:color w:val="1D1B11" w:themeColor="background2" w:themeShade="1A"/>
          <w:sz w:val="24"/>
          <w:szCs w:val="24"/>
        </w:rPr>
        <w:t xml:space="preserve"> - how </w:t>
      </w:r>
      <w:r w:rsidR="004E5DAC">
        <w:rPr>
          <w:rFonts w:ascii="Times New Roman" w:hAnsi="Times New Roman" w:cs="Times New Roman"/>
          <w:color w:val="1D1B11" w:themeColor="background2" w:themeShade="1A"/>
          <w:sz w:val="24"/>
          <w:szCs w:val="24"/>
        </w:rPr>
        <w:t>one can</w:t>
      </w:r>
      <w:r w:rsidRPr="00A6525E">
        <w:rPr>
          <w:rFonts w:ascii="Times New Roman" w:hAnsi="Times New Roman" w:cs="Times New Roman"/>
          <w:color w:val="1D1B11" w:themeColor="background2" w:themeShade="1A"/>
          <w:sz w:val="24"/>
          <w:szCs w:val="24"/>
        </w:rPr>
        <w:t xml:space="preserve"> make money, pricing etc.</w:t>
      </w:r>
    </w:p>
    <w:p w14:paraId="41AB170F" w14:textId="77777777" w:rsidR="00730EF9" w:rsidRPr="00A6525E" w:rsidRDefault="00730EF9" w:rsidP="004E5DAC">
      <w:pPr>
        <w:pStyle w:val="ListParagraph"/>
        <w:numPr>
          <w:ilvl w:val="0"/>
          <w:numId w:val="7"/>
        </w:numPr>
        <w:ind w:left="720"/>
        <w:jc w:val="both"/>
        <w:rPr>
          <w:rFonts w:ascii="Times New Roman" w:hAnsi="Times New Roman" w:cs="Times New Roman"/>
          <w:color w:val="1D1B11" w:themeColor="background2" w:themeShade="1A"/>
          <w:sz w:val="24"/>
          <w:szCs w:val="24"/>
        </w:rPr>
      </w:pPr>
      <w:r w:rsidRPr="00A6525E">
        <w:rPr>
          <w:rFonts w:ascii="Times New Roman" w:hAnsi="Times New Roman" w:cs="Times New Roman"/>
          <w:b/>
          <w:color w:val="1D1B11" w:themeColor="background2" w:themeShade="1A"/>
          <w:sz w:val="24"/>
          <w:szCs w:val="24"/>
        </w:rPr>
        <w:t>Sales and Marketing Strategy</w:t>
      </w:r>
      <w:r w:rsidRPr="00A6525E">
        <w:rPr>
          <w:rFonts w:ascii="Times New Roman" w:hAnsi="Times New Roman" w:cs="Times New Roman"/>
          <w:color w:val="1D1B11" w:themeColor="background2" w:themeShade="1A"/>
          <w:sz w:val="24"/>
          <w:szCs w:val="24"/>
        </w:rPr>
        <w:t xml:space="preserve"> - how </w:t>
      </w:r>
      <w:r w:rsidR="004E5DAC">
        <w:rPr>
          <w:rFonts w:ascii="Times New Roman" w:hAnsi="Times New Roman" w:cs="Times New Roman"/>
          <w:color w:val="1D1B11" w:themeColor="background2" w:themeShade="1A"/>
          <w:sz w:val="24"/>
          <w:szCs w:val="24"/>
        </w:rPr>
        <w:t>incubatees</w:t>
      </w:r>
      <w:r w:rsidRPr="00A6525E">
        <w:rPr>
          <w:rFonts w:ascii="Times New Roman" w:hAnsi="Times New Roman" w:cs="Times New Roman"/>
          <w:color w:val="1D1B11" w:themeColor="background2" w:themeShade="1A"/>
          <w:sz w:val="24"/>
          <w:szCs w:val="24"/>
        </w:rPr>
        <w:t xml:space="preserve"> plan to spread the </w:t>
      </w:r>
      <w:r w:rsidR="00920B98">
        <w:rPr>
          <w:rFonts w:ascii="Times New Roman" w:hAnsi="Times New Roman" w:cs="Times New Roman"/>
          <w:color w:val="1D1B11" w:themeColor="background2" w:themeShade="1A"/>
          <w:sz w:val="24"/>
          <w:szCs w:val="24"/>
        </w:rPr>
        <w:t xml:space="preserve">business </w:t>
      </w:r>
      <w:r w:rsidRPr="00A6525E">
        <w:rPr>
          <w:rFonts w:ascii="Times New Roman" w:hAnsi="Times New Roman" w:cs="Times New Roman"/>
          <w:color w:val="1D1B11" w:themeColor="background2" w:themeShade="1A"/>
          <w:sz w:val="24"/>
          <w:szCs w:val="24"/>
        </w:rPr>
        <w:t>wor</w:t>
      </w:r>
      <w:r w:rsidR="00920B98">
        <w:rPr>
          <w:rFonts w:ascii="Times New Roman" w:hAnsi="Times New Roman" w:cs="Times New Roman"/>
          <w:color w:val="1D1B11" w:themeColor="background2" w:themeShade="1A"/>
          <w:sz w:val="24"/>
          <w:szCs w:val="24"/>
        </w:rPr>
        <w:t>l</w:t>
      </w:r>
      <w:r w:rsidRPr="00A6525E">
        <w:rPr>
          <w:rFonts w:ascii="Times New Roman" w:hAnsi="Times New Roman" w:cs="Times New Roman"/>
          <w:color w:val="1D1B11" w:themeColor="background2" w:themeShade="1A"/>
          <w:sz w:val="24"/>
          <w:szCs w:val="24"/>
        </w:rPr>
        <w:t xml:space="preserve">d about </w:t>
      </w:r>
      <w:r w:rsidR="004E5DAC">
        <w:rPr>
          <w:rFonts w:ascii="Times New Roman" w:hAnsi="Times New Roman" w:cs="Times New Roman"/>
          <w:color w:val="1D1B11" w:themeColor="background2" w:themeShade="1A"/>
          <w:sz w:val="24"/>
          <w:szCs w:val="24"/>
        </w:rPr>
        <w:t>his/her</w:t>
      </w:r>
      <w:r w:rsidRPr="00A6525E">
        <w:rPr>
          <w:rFonts w:ascii="Times New Roman" w:hAnsi="Times New Roman" w:cs="Times New Roman"/>
          <w:color w:val="1D1B11" w:themeColor="background2" w:themeShade="1A"/>
          <w:sz w:val="24"/>
          <w:szCs w:val="24"/>
        </w:rPr>
        <w:t xml:space="preserve"> solution, how would </w:t>
      </w:r>
      <w:r w:rsidR="004E5DAC">
        <w:rPr>
          <w:rFonts w:ascii="Times New Roman" w:hAnsi="Times New Roman" w:cs="Times New Roman"/>
          <w:color w:val="1D1B11" w:themeColor="background2" w:themeShade="1A"/>
          <w:sz w:val="24"/>
          <w:szCs w:val="24"/>
        </w:rPr>
        <w:t>they</w:t>
      </w:r>
      <w:r w:rsidRPr="00A6525E">
        <w:rPr>
          <w:rFonts w:ascii="Times New Roman" w:hAnsi="Times New Roman" w:cs="Times New Roman"/>
          <w:color w:val="1D1B11" w:themeColor="background2" w:themeShade="1A"/>
          <w:sz w:val="24"/>
          <w:szCs w:val="24"/>
        </w:rPr>
        <w:t xml:space="preserve"> sell it?</w:t>
      </w:r>
    </w:p>
    <w:p w14:paraId="5BA07D5A" w14:textId="77777777" w:rsidR="00730EF9" w:rsidRPr="00A6525E" w:rsidRDefault="00730EF9" w:rsidP="004E5DAC">
      <w:pPr>
        <w:pStyle w:val="ListParagraph"/>
        <w:numPr>
          <w:ilvl w:val="0"/>
          <w:numId w:val="7"/>
        </w:numPr>
        <w:ind w:left="720"/>
        <w:jc w:val="both"/>
        <w:rPr>
          <w:rFonts w:ascii="Times New Roman" w:hAnsi="Times New Roman" w:cs="Times New Roman"/>
          <w:color w:val="1D1B11" w:themeColor="background2" w:themeShade="1A"/>
          <w:sz w:val="24"/>
          <w:szCs w:val="24"/>
        </w:rPr>
      </w:pPr>
      <w:r w:rsidRPr="00A6525E">
        <w:rPr>
          <w:rFonts w:ascii="Times New Roman" w:hAnsi="Times New Roman" w:cs="Times New Roman"/>
          <w:b/>
          <w:color w:val="1D1B11" w:themeColor="background2" w:themeShade="1A"/>
          <w:sz w:val="24"/>
          <w:szCs w:val="24"/>
        </w:rPr>
        <w:t>Management Team</w:t>
      </w:r>
      <w:r w:rsidRPr="00A6525E">
        <w:rPr>
          <w:rFonts w:ascii="Times New Roman" w:hAnsi="Times New Roman" w:cs="Times New Roman"/>
          <w:color w:val="1D1B11" w:themeColor="background2" w:themeShade="1A"/>
          <w:sz w:val="24"/>
          <w:szCs w:val="24"/>
        </w:rPr>
        <w:t xml:space="preserve"> - main team members and advisors</w:t>
      </w:r>
    </w:p>
    <w:p w14:paraId="36F5DCE8" w14:textId="77777777" w:rsidR="00730EF9" w:rsidRPr="00E22220" w:rsidRDefault="00730EF9" w:rsidP="004E5DAC">
      <w:pPr>
        <w:pStyle w:val="ListParagraph"/>
        <w:numPr>
          <w:ilvl w:val="0"/>
          <w:numId w:val="7"/>
        </w:numPr>
        <w:ind w:left="720"/>
        <w:jc w:val="both"/>
        <w:rPr>
          <w:rFonts w:ascii="Times New Roman" w:hAnsi="Times New Roman" w:cs="Times New Roman"/>
          <w:color w:val="1D1B11" w:themeColor="background2" w:themeShade="1A"/>
          <w:sz w:val="24"/>
          <w:szCs w:val="24"/>
        </w:rPr>
      </w:pPr>
      <w:r w:rsidRPr="00A6525E">
        <w:rPr>
          <w:rFonts w:ascii="Times New Roman" w:hAnsi="Times New Roman" w:cs="Times New Roman"/>
          <w:b/>
          <w:color w:val="1D1B11" w:themeColor="background2" w:themeShade="1A"/>
          <w:sz w:val="24"/>
          <w:szCs w:val="24"/>
        </w:rPr>
        <w:t>Financial projections</w:t>
      </w:r>
      <w:r w:rsidRPr="00A6525E">
        <w:rPr>
          <w:rFonts w:ascii="Times New Roman" w:hAnsi="Times New Roman" w:cs="Times New Roman"/>
          <w:color w:val="1D1B11" w:themeColor="background2" w:themeShade="1A"/>
          <w:sz w:val="24"/>
          <w:szCs w:val="24"/>
        </w:rPr>
        <w:t xml:space="preserve"> - cash flow proje</w:t>
      </w:r>
      <w:r w:rsidR="004E5DAC">
        <w:rPr>
          <w:rFonts w:ascii="Times New Roman" w:hAnsi="Times New Roman" w:cs="Times New Roman"/>
          <w:color w:val="1D1B11" w:themeColor="background2" w:themeShade="1A"/>
          <w:sz w:val="24"/>
          <w:szCs w:val="24"/>
        </w:rPr>
        <w:t xml:space="preserve">ctions - expenses and revenues. </w:t>
      </w:r>
      <w:r w:rsidRPr="00A6525E">
        <w:rPr>
          <w:rFonts w:ascii="Times New Roman" w:hAnsi="Times New Roman" w:cs="Times New Roman"/>
          <w:color w:val="1D1B11" w:themeColor="background2" w:themeShade="1A"/>
          <w:sz w:val="24"/>
          <w:szCs w:val="24"/>
        </w:rPr>
        <w:t xml:space="preserve">How much money </w:t>
      </w:r>
      <w:r w:rsidR="004E5DAC">
        <w:rPr>
          <w:rFonts w:ascii="Times New Roman" w:hAnsi="Times New Roman" w:cs="Times New Roman"/>
          <w:color w:val="1D1B11" w:themeColor="background2" w:themeShade="1A"/>
          <w:sz w:val="24"/>
          <w:szCs w:val="24"/>
        </w:rPr>
        <w:t>they</w:t>
      </w:r>
      <w:r w:rsidRPr="00A6525E">
        <w:rPr>
          <w:rFonts w:ascii="Times New Roman" w:hAnsi="Times New Roman" w:cs="Times New Roman"/>
          <w:color w:val="1D1B11" w:themeColor="background2" w:themeShade="1A"/>
          <w:sz w:val="24"/>
          <w:szCs w:val="24"/>
        </w:rPr>
        <w:t xml:space="preserve"> need to raise a</w:t>
      </w:r>
      <w:r w:rsidR="004E5DAC">
        <w:rPr>
          <w:rFonts w:ascii="Times New Roman" w:hAnsi="Times New Roman" w:cs="Times New Roman"/>
          <w:color w:val="1D1B11" w:themeColor="background2" w:themeShade="1A"/>
          <w:sz w:val="24"/>
          <w:szCs w:val="24"/>
        </w:rPr>
        <w:t>n</w:t>
      </w:r>
      <w:r w:rsidRPr="00A6525E">
        <w:rPr>
          <w:rFonts w:ascii="Times New Roman" w:hAnsi="Times New Roman" w:cs="Times New Roman"/>
          <w:color w:val="1D1B11" w:themeColor="background2" w:themeShade="1A"/>
          <w:sz w:val="24"/>
          <w:szCs w:val="24"/>
        </w:rPr>
        <w:t xml:space="preserve"> investment? When would </w:t>
      </w:r>
      <w:r w:rsidR="004E5DAC">
        <w:rPr>
          <w:rFonts w:ascii="Times New Roman" w:hAnsi="Times New Roman" w:cs="Times New Roman"/>
          <w:color w:val="1D1B11" w:themeColor="background2" w:themeShade="1A"/>
          <w:sz w:val="24"/>
          <w:szCs w:val="24"/>
        </w:rPr>
        <w:t>they</w:t>
      </w:r>
      <w:r w:rsidRPr="00A6525E">
        <w:rPr>
          <w:rFonts w:ascii="Times New Roman" w:hAnsi="Times New Roman" w:cs="Times New Roman"/>
          <w:color w:val="1D1B11" w:themeColor="background2" w:themeShade="1A"/>
          <w:sz w:val="24"/>
          <w:szCs w:val="24"/>
        </w:rPr>
        <w:t xml:space="preserve"> start breaking even operationally?</w:t>
      </w:r>
    </w:p>
    <w:p w14:paraId="112889C0" w14:textId="77777777" w:rsidR="00730EF9" w:rsidRPr="00233942" w:rsidRDefault="00730EF9" w:rsidP="00730EF9">
      <w:pP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INCUBATION O</w:t>
      </w:r>
      <w:r w:rsidRPr="00233942">
        <w:rPr>
          <w:rFonts w:ascii="Times New Roman" w:hAnsi="Times New Roman" w:cs="Times New Roman"/>
          <w:b/>
          <w:color w:val="1D1B11" w:themeColor="background2" w:themeShade="1A"/>
          <w:sz w:val="24"/>
          <w:szCs w:val="24"/>
        </w:rPr>
        <w:t>FFERED</w:t>
      </w:r>
    </w:p>
    <w:p w14:paraId="5B393994" w14:textId="77777777" w:rsidR="00730EF9" w:rsidRDefault="00730EF9" w:rsidP="00730EF9">
      <w:pPr>
        <w:rPr>
          <w:rFonts w:ascii="Times New Roman" w:hAnsi="Times New Roman" w:cs="Times New Roman"/>
          <w:color w:val="1D1B11" w:themeColor="background2" w:themeShade="1A"/>
          <w:sz w:val="24"/>
          <w:szCs w:val="24"/>
        </w:rPr>
      </w:pPr>
      <w:r w:rsidRPr="00BA0648">
        <w:rPr>
          <w:rFonts w:ascii="Times New Roman" w:hAnsi="Times New Roman" w:cs="Times New Roman"/>
          <w:color w:val="1D1B11" w:themeColor="background2" w:themeShade="1A"/>
          <w:sz w:val="24"/>
          <w:szCs w:val="24"/>
        </w:rPr>
        <w:t>Based on the initial scrutiny of PARS and affirmative assessment, applicants will be asked to submit a formal a</w:t>
      </w:r>
      <w:r>
        <w:rPr>
          <w:rFonts w:ascii="Times New Roman" w:hAnsi="Times New Roman" w:cs="Times New Roman"/>
          <w:color w:val="1D1B11" w:themeColor="background2" w:themeShade="1A"/>
          <w:sz w:val="24"/>
          <w:szCs w:val="24"/>
        </w:rPr>
        <w:t>pplication for admission in SNS</w:t>
      </w:r>
      <w:r w:rsidRPr="00BA0648">
        <w:rPr>
          <w:rFonts w:ascii="Times New Roman" w:hAnsi="Times New Roman" w:cs="Times New Roman"/>
          <w:color w:val="1D1B11" w:themeColor="background2" w:themeShade="1A"/>
          <w:sz w:val="24"/>
          <w:szCs w:val="24"/>
        </w:rPr>
        <w:t>IC along with a detailed proposal.</w:t>
      </w:r>
    </w:p>
    <w:p w14:paraId="3D62D0C3" w14:textId="77777777" w:rsidR="00730EF9" w:rsidRDefault="00730EF9" w:rsidP="00730EF9">
      <w:pPr>
        <w:rPr>
          <w:rFonts w:ascii="Times New Roman" w:hAnsi="Times New Roman" w:cs="Times New Roman"/>
          <w:color w:val="1D1B11" w:themeColor="background2" w:themeShade="1A"/>
          <w:sz w:val="24"/>
          <w:szCs w:val="24"/>
        </w:rPr>
      </w:pPr>
      <w:r w:rsidRPr="00FC42C0">
        <w:rPr>
          <w:rFonts w:ascii="Times New Roman" w:hAnsi="Times New Roman" w:cs="Times New Roman"/>
          <w:color w:val="1D1B11" w:themeColor="background2" w:themeShade="1A"/>
          <w:sz w:val="24"/>
          <w:szCs w:val="24"/>
        </w:rPr>
        <w:t xml:space="preserve"> Once reviewed</w:t>
      </w:r>
      <w:r>
        <w:rPr>
          <w:rFonts w:ascii="Times New Roman" w:hAnsi="Times New Roman" w:cs="Times New Roman"/>
          <w:color w:val="1D1B11" w:themeColor="background2" w:themeShade="1A"/>
          <w:sz w:val="24"/>
          <w:szCs w:val="24"/>
        </w:rPr>
        <w:t xml:space="preserve"> and judged by experts, applicants are</w:t>
      </w:r>
      <w:r w:rsidRPr="00FC42C0">
        <w:rPr>
          <w:rFonts w:ascii="Times New Roman" w:hAnsi="Times New Roman" w:cs="Times New Roman"/>
          <w:color w:val="1D1B11" w:themeColor="background2" w:themeShade="1A"/>
          <w:sz w:val="24"/>
          <w:szCs w:val="24"/>
        </w:rPr>
        <w:t xml:space="preserve"> invited for an</w:t>
      </w:r>
      <w:r>
        <w:rPr>
          <w:rFonts w:ascii="Times New Roman" w:hAnsi="Times New Roman" w:cs="Times New Roman"/>
          <w:color w:val="1D1B11" w:themeColor="background2" w:themeShade="1A"/>
          <w:sz w:val="24"/>
          <w:szCs w:val="24"/>
        </w:rPr>
        <w:t xml:space="preserve"> initial meeting with the expert of Incubation Centre. </w:t>
      </w:r>
      <w:r w:rsidRPr="00FC42C0">
        <w:rPr>
          <w:rFonts w:ascii="Times New Roman" w:hAnsi="Times New Roman" w:cs="Times New Roman"/>
          <w:color w:val="1D1B11" w:themeColor="background2" w:themeShade="1A"/>
          <w:sz w:val="24"/>
          <w:szCs w:val="24"/>
        </w:rPr>
        <w:t>The applicant</w:t>
      </w:r>
      <w:r>
        <w:rPr>
          <w:rFonts w:ascii="Times New Roman" w:hAnsi="Times New Roman" w:cs="Times New Roman"/>
          <w:color w:val="1D1B11" w:themeColor="background2" w:themeShade="1A"/>
          <w:sz w:val="24"/>
          <w:szCs w:val="24"/>
        </w:rPr>
        <w:t>s are</w:t>
      </w:r>
      <w:r w:rsidRPr="00FC42C0">
        <w:rPr>
          <w:rFonts w:ascii="Times New Roman" w:hAnsi="Times New Roman" w:cs="Times New Roman"/>
          <w:color w:val="1D1B11" w:themeColor="background2" w:themeShade="1A"/>
          <w:sz w:val="24"/>
          <w:szCs w:val="24"/>
        </w:rPr>
        <w:t xml:space="preserve"> referred to</w:t>
      </w:r>
      <w:r>
        <w:rPr>
          <w:rFonts w:ascii="Times New Roman" w:hAnsi="Times New Roman" w:cs="Times New Roman"/>
          <w:color w:val="1D1B11" w:themeColor="background2" w:themeShade="1A"/>
          <w:sz w:val="24"/>
          <w:szCs w:val="24"/>
        </w:rPr>
        <w:t xml:space="preserve"> </w:t>
      </w:r>
      <w:r w:rsidRPr="00FC42C0">
        <w:rPr>
          <w:rFonts w:ascii="Times New Roman" w:hAnsi="Times New Roman" w:cs="Times New Roman"/>
          <w:color w:val="1D1B11" w:themeColor="background2" w:themeShade="1A"/>
          <w:sz w:val="24"/>
          <w:szCs w:val="24"/>
        </w:rPr>
        <w:t>a relevant program process after the preliminary assessment.</w:t>
      </w:r>
      <w:r>
        <w:rPr>
          <w:rFonts w:ascii="Times New Roman" w:hAnsi="Times New Roman" w:cs="Times New Roman"/>
          <w:color w:val="1D1B11" w:themeColor="background2" w:themeShade="1A"/>
          <w:sz w:val="24"/>
          <w:szCs w:val="24"/>
        </w:rPr>
        <w:t xml:space="preserve"> </w:t>
      </w:r>
    </w:p>
    <w:p w14:paraId="12EF9532" w14:textId="77777777" w:rsidR="00730EF9" w:rsidRPr="00233942" w:rsidRDefault="00730EF9" w:rsidP="00730EF9">
      <w:p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The following stages in which an incub</w:t>
      </w:r>
      <w:r w:rsidR="007F1804">
        <w:rPr>
          <w:rFonts w:ascii="Times New Roman" w:hAnsi="Times New Roman" w:cs="Times New Roman"/>
          <w:color w:val="1D1B11" w:themeColor="background2" w:themeShade="1A"/>
          <w:sz w:val="24"/>
          <w:szCs w:val="24"/>
        </w:rPr>
        <w:t>ation of a start-up can start in our centre</w:t>
      </w:r>
      <w:r w:rsidRPr="00FC42C0">
        <w:rPr>
          <w:rFonts w:ascii="Times New Roman" w:hAnsi="Times New Roman" w:cs="Times New Roman"/>
          <w:color w:val="1D1B11" w:themeColor="background2" w:themeShade="1A"/>
          <w:sz w:val="24"/>
          <w:szCs w:val="24"/>
        </w:rPr>
        <w:t xml:space="preserve"> </w:t>
      </w:r>
    </w:p>
    <w:p w14:paraId="0C3B562A" w14:textId="77777777" w:rsidR="00730EF9" w:rsidRPr="00233942" w:rsidRDefault="00730EF9" w:rsidP="00730EF9">
      <w:pPr>
        <w:pStyle w:val="ListParagraph"/>
        <w:numPr>
          <w:ilvl w:val="0"/>
          <w:numId w:val="8"/>
        </w:numPr>
        <w:rPr>
          <w:rFonts w:ascii="Times New Roman" w:hAnsi="Times New Roman" w:cs="Times New Roman"/>
          <w:b/>
          <w:color w:val="1D1B11" w:themeColor="background2" w:themeShade="1A"/>
          <w:sz w:val="24"/>
          <w:szCs w:val="24"/>
        </w:rPr>
      </w:pPr>
      <w:r w:rsidRPr="00233942">
        <w:rPr>
          <w:rFonts w:ascii="Times New Roman" w:hAnsi="Times New Roman" w:cs="Times New Roman"/>
          <w:b/>
          <w:color w:val="1D1B11" w:themeColor="background2" w:themeShade="1A"/>
          <w:sz w:val="24"/>
          <w:szCs w:val="24"/>
        </w:rPr>
        <w:t xml:space="preserve">For </w:t>
      </w:r>
      <w:r>
        <w:rPr>
          <w:rFonts w:ascii="Times New Roman" w:hAnsi="Times New Roman" w:cs="Times New Roman"/>
          <w:b/>
          <w:color w:val="1D1B11" w:themeColor="background2" w:themeShade="1A"/>
          <w:sz w:val="24"/>
          <w:szCs w:val="24"/>
        </w:rPr>
        <w:t xml:space="preserve">the </w:t>
      </w:r>
      <w:r w:rsidRPr="00233942">
        <w:rPr>
          <w:rFonts w:ascii="Times New Roman" w:hAnsi="Times New Roman" w:cs="Times New Roman"/>
          <w:b/>
          <w:color w:val="1D1B11" w:themeColor="background2" w:themeShade="1A"/>
          <w:sz w:val="24"/>
          <w:szCs w:val="24"/>
        </w:rPr>
        <w:t>Ideation stage</w:t>
      </w:r>
    </w:p>
    <w:p w14:paraId="5B65492C" w14:textId="77777777" w:rsidR="00730EF9" w:rsidRPr="00E22220" w:rsidRDefault="00730EF9" w:rsidP="00E22220">
      <w:pPr>
        <w:pStyle w:val="ListParagraph"/>
        <w:numPr>
          <w:ilvl w:val="0"/>
          <w:numId w:val="11"/>
        </w:numPr>
        <w:rPr>
          <w:rFonts w:ascii="Times New Roman" w:hAnsi="Times New Roman" w:cs="Times New Roman"/>
          <w:color w:val="1D1B11" w:themeColor="background2" w:themeShade="1A"/>
          <w:sz w:val="24"/>
          <w:szCs w:val="24"/>
        </w:rPr>
      </w:pPr>
      <w:r w:rsidRPr="00FC2F7D">
        <w:rPr>
          <w:rFonts w:ascii="Times New Roman" w:hAnsi="Times New Roman" w:cs="Times New Roman"/>
          <w:color w:val="1D1B11" w:themeColor="background2" w:themeShade="1A"/>
          <w:sz w:val="24"/>
          <w:szCs w:val="24"/>
        </w:rPr>
        <w:t>Potential entrepreneur, no clarity on domain/ idea/ career.</w:t>
      </w:r>
    </w:p>
    <w:p w14:paraId="57B4F480" w14:textId="77777777" w:rsidR="00730EF9" w:rsidRPr="00233942" w:rsidRDefault="00730EF9" w:rsidP="00730EF9">
      <w:pPr>
        <w:pStyle w:val="ListParagraph"/>
        <w:numPr>
          <w:ilvl w:val="0"/>
          <w:numId w:val="8"/>
        </w:numPr>
        <w:rPr>
          <w:rFonts w:ascii="Times New Roman" w:hAnsi="Times New Roman" w:cs="Times New Roman"/>
          <w:b/>
          <w:color w:val="1D1B11" w:themeColor="background2" w:themeShade="1A"/>
          <w:sz w:val="24"/>
          <w:szCs w:val="24"/>
        </w:rPr>
      </w:pPr>
      <w:r w:rsidRPr="00233942">
        <w:rPr>
          <w:rFonts w:ascii="Times New Roman" w:hAnsi="Times New Roman" w:cs="Times New Roman"/>
          <w:b/>
          <w:color w:val="1D1B11" w:themeColor="background2" w:themeShade="1A"/>
          <w:sz w:val="24"/>
          <w:szCs w:val="24"/>
        </w:rPr>
        <w:t xml:space="preserve">For </w:t>
      </w:r>
      <w:r>
        <w:rPr>
          <w:rFonts w:ascii="Times New Roman" w:hAnsi="Times New Roman" w:cs="Times New Roman"/>
          <w:b/>
          <w:color w:val="1D1B11" w:themeColor="background2" w:themeShade="1A"/>
          <w:sz w:val="24"/>
          <w:szCs w:val="24"/>
        </w:rPr>
        <w:t xml:space="preserve">the </w:t>
      </w:r>
      <w:r w:rsidRPr="00233942">
        <w:rPr>
          <w:rFonts w:ascii="Times New Roman" w:hAnsi="Times New Roman" w:cs="Times New Roman"/>
          <w:b/>
          <w:color w:val="1D1B11" w:themeColor="background2" w:themeShade="1A"/>
          <w:sz w:val="24"/>
          <w:szCs w:val="24"/>
        </w:rPr>
        <w:t>pre-incubation stage</w:t>
      </w:r>
    </w:p>
    <w:p w14:paraId="5414B255" w14:textId="77777777" w:rsidR="00730EF9" w:rsidRPr="00E22220" w:rsidRDefault="00730EF9" w:rsidP="00E22220">
      <w:pPr>
        <w:pStyle w:val="ListParagraph"/>
        <w:numPr>
          <w:ilvl w:val="0"/>
          <w:numId w:val="11"/>
        </w:numPr>
        <w:rPr>
          <w:rFonts w:ascii="Times New Roman" w:hAnsi="Times New Roman" w:cs="Times New Roman"/>
          <w:color w:val="1D1B11" w:themeColor="background2" w:themeShade="1A"/>
          <w:sz w:val="24"/>
          <w:szCs w:val="24"/>
        </w:rPr>
      </w:pPr>
      <w:r w:rsidRPr="00FC2F7D">
        <w:rPr>
          <w:rFonts w:ascii="Times New Roman" w:hAnsi="Times New Roman" w:cs="Times New Roman"/>
          <w:color w:val="1D1B11" w:themeColor="background2" w:themeShade="1A"/>
          <w:sz w:val="24"/>
          <w:szCs w:val="24"/>
        </w:rPr>
        <w:t>Idea validation stage to Proof of Concept (POC)</w:t>
      </w:r>
    </w:p>
    <w:p w14:paraId="390A4CEF" w14:textId="77777777" w:rsidR="00730EF9" w:rsidRDefault="00730EF9" w:rsidP="00730EF9">
      <w:pPr>
        <w:pStyle w:val="ListParagraph"/>
        <w:numPr>
          <w:ilvl w:val="0"/>
          <w:numId w:val="8"/>
        </w:numPr>
        <w:rPr>
          <w:rFonts w:ascii="Times New Roman" w:hAnsi="Times New Roman" w:cs="Times New Roman"/>
          <w:b/>
          <w:color w:val="1D1B11" w:themeColor="background2" w:themeShade="1A"/>
          <w:sz w:val="24"/>
          <w:szCs w:val="24"/>
        </w:rPr>
      </w:pPr>
      <w:r w:rsidRPr="00233942">
        <w:rPr>
          <w:rFonts w:ascii="Times New Roman" w:hAnsi="Times New Roman" w:cs="Times New Roman"/>
          <w:b/>
          <w:color w:val="1D1B11" w:themeColor="background2" w:themeShade="1A"/>
          <w:sz w:val="24"/>
          <w:szCs w:val="24"/>
        </w:rPr>
        <w:t xml:space="preserve">For </w:t>
      </w:r>
      <w:r>
        <w:rPr>
          <w:rFonts w:ascii="Times New Roman" w:hAnsi="Times New Roman" w:cs="Times New Roman"/>
          <w:b/>
          <w:color w:val="1D1B11" w:themeColor="background2" w:themeShade="1A"/>
          <w:sz w:val="24"/>
          <w:szCs w:val="24"/>
        </w:rPr>
        <w:t xml:space="preserve">the </w:t>
      </w:r>
      <w:r w:rsidRPr="00233942">
        <w:rPr>
          <w:rFonts w:ascii="Times New Roman" w:hAnsi="Times New Roman" w:cs="Times New Roman"/>
          <w:b/>
          <w:color w:val="1D1B11" w:themeColor="background2" w:themeShade="1A"/>
          <w:sz w:val="24"/>
          <w:szCs w:val="24"/>
        </w:rPr>
        <w:t>incubation stage</w:t>
      </w:r>
    </w:p>
    <w:p w14:paraId="5B362F6F" w14:textId="77777777" w:rsidR="00730EF9" w:rsidRPr="00E22220" w:rsidRDefault="00730EF9" w:rsidP="00E22220">
      <w:pPr>
        <w:pStyle w:val="ListParagraph"/>
        <w:numPr>
          <w:ilvl w:val="0"/>
          <w:numId w:val="11"/>
        </w:numPr>
        <w:rPr>
          <w:rFonts w:ascii="Times New Roman" w:hAnsi="Times New Roman" w:cs="Times New Roman"/>
          <w:b/>
          <w:color w:val="1D1B11" w:themeColor="background2" w:themeShade="1A"/>
          <w:sz w:val="24"/>
          <w:szCs w:val="24"/>
        </w:rPr>
      </w:pPr>
      <w:r w:rsidRPr="00FC2F7D">
        <w:rPr>
          <w:rFonts w:ascii="Times New Roman" w:hAnsi="Times New Roman" w:cs="Times New Roman"/>
          <w:color w:val="1D1B11" w:themeColor="background2" w:themeShade="1A"/>
          <w:sz w:val="24"/>
          <w:szCs w:val="24"/>
        </w:rPr>
        <w:t>From POC to Business</w:t>
      </w:r>
    </w:p>
    <w:p w14:paraId="48C6A185" w14:textId="77777777" w:rsidR="00730EF9" w:rsidRPr="00233942" w:rsidRDefault="00730EF9" w:rsidP="00730EF9">
      <w:pPr>
        <w:pStyle w:val="ListParagraph"/>
        <w:numPr>
          <w:ilvl w:val="0"/>
          <w:numId w:val="8"/>
        </w:numPr>
        <w:rPr>
          <w:rFonts w:ascii="Times New Roman" w:hAnsi="Times New Roman" w:cs="Times New Roman"/>
          <w:b/>
          <w:color w:val="1D1B11" w:themeColor="background2" w:themeShade="1A"/>
          <w:sz w:val="24"/>
          <w:szCs w:val="24"/>
        </w:rPr>
      </w:pPr>
      <w:r w:rsidRPr="00233942">
        <w:rPr>
          <w:rFonts w:ascii="Times New Roman" w:hAnsi="Times New Roman" w:cs="Times New Roman"/>
          <w:b/>
          <w:color w:val="1D1B11" w:themeColor="background2" w:themeShade="1A"/>
          <w:sz w:val="24"/>
          <w:szCs w:val="24"/>
        </w:rPr>
        <w:t>For Acceleration/ Growth stage</w:t>
      </w:r>
    </w:p>
    <w:p w14:paraId="072F5040" w14:textId="77777777" w:rsidR="00730EF9" w:rsidRPr="00E22220" w:rsidRDefault="00730EF9" w:rsidP="00E22220">
      <w:pPr>
        <w:pStyle w:val="ListParagraph"/>
        <w:numPr>
          <w:ilvl w:val="0"/>
          <w:numId w:val="11"/>
        </w:numPr>
        <w:rPr>
          <w:rFonts w:ascii="Times New Roman" w:hAnsi="Times New Roman" w:cs="Times New Roman"/>
          <w:color w:val="1D1B11" w:themeColor="background2" w:themeShade="1A"/>
          <w:sz w:val="24"/>
          <w:szCs w:val="24"/>
        </w:rPr>
      </w:pPr>
      <w:r w:rsidRPr="00FC2F7D">
        <w:rPr>
          <w:rFonts w:ascii="Times New Roman" w:hAnsi="Times New Roman" w:cs="Times New Roman"/>
          <w:color w:val="1D1B11" w:themeColor="background2" w:themeShade="1A"/>
          <w:sz w:val="24"/>
          <w:szCs w:val="24"/>
        </w:rPr>
        <w:t>Scale-up of proven business</w:t>
      </w:r>
    </w:p>
    <w:p w14:paraId="3D264E10" w14:textId="77777777" w:rsidR="00730EF9" w:rsidRDefault="00730EF9" w:rsidP="00730EF9">
      <w:pPr>
        <w:rPr>
          <w:rFonts w:ascii="Times New Roman" w:hAnsi="Times New Roman" w:cs="Times New Roman"/>
          <w:color w:val="1D1B11" w:themeColor="background2" w:themeShade="1A"/>
          <w:sz w:val="24"/>
          <w:szCs w:val="24"/>
        </w:rPr>
      </w:pPr>
      <w:r>
        <w:rPr>
          <w:noProof/>
          <w:lang w:eastAsia="en-IN" w:bidi="hi-IN"/>
        </w:rPr>
        <w:lastRenderedPageBreak/>
        <w:drawing>
          <wp:anchor distT="0" distB="0" distL="114300" distR="114300" simplePos="0" relativeHeight="251662336" behindDoc="1" locked="0" layoutInCell="1" allowOverlap="1" wp14:anchorId="66634A71" wp14:editId="5BBBE07E">
            <wp:simplePos x="0" y="0"/>
            <wp:positionH relativeFrom="column">
              <wp:posOffset>421005</wp:posOffset>
            </wp:positionH>
            <wp:positionV relativeFrom="paragraph">
              <wp:posOffset>52070</wp:posOffset>
            </wp:positionV>
            <wp:extent cx="4669790" cy="2260600"/>
            <wp:effectExtent l="19050" t="0" r="0" b="0"/>
            <wp:wrapTight wrapText="bothSides">
              <wp:wrapPolygon edited="0">
                <wp:start x="-88" y="0"/>
                <wp:lineTo x="-88" y="21479"/>
                <wp:lineTo x="21588" y="21479"/>
                <wp:lineTo x="21588" y="0"/>
                <wp:lineTo x="-88" y="0"/>
              </wp:wrapPolygon>
            </wp:wrapTight>
            <wp:docPr id="20" name="Picture 20" descr="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mplate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9790" cy="2260600"/>
                    </a:xfrm>
                    <a:prstGeom prst="rect">
                      <a:avLst/>
                    </a:prstGeom>
                    <a:noFill/>
                    <a:ln w="9525">
                      <a:noFill/>
                      <a:miter lim="800000"/>
                      <a:headEnd/>
                      <a:tailEnd/>
                    </a:ln>
                  </pic:spPr>
                </pic:pic>
              </a:graphicData>
            </a:graphic>
          </wp:anchor>
        </w:drawing>
      </w:r>
    </w:p>
    <w:p w14:paraId="018D991A" w14:textId="77777777" w:rsidR="00730EF9" w:rsidRDefault="00730EF9" w:rsidP="00730EF9">
      <w:pPr>
        <w:rPr>
          <w:rFonts w:ascii="Times New Roman" w:hAnsi="Times New Roman" w:cs="Times New Roman"/>
          <w:color w:val="1D1B11" w:themeColor="background2" w:themeShade="1A"/>
          <w:sz w:val="24"/>
          <w:szCs w:val="24"/>
        </w:rPr>
      </w:pPr>
    </w:p>
    <w:p w14:paraId="30373364" w14:textId="77777777" w:rsidR="00730EF9" w:rsidRDefault="00730EF9" w:rsidP="00730EF9">
      <w:pPr>
        <w:rPr>
          <w:rFonts w:ascii="Times New Roman" w:hAnsi="Times New Roman" w:cs="Times New Roman"/>
          <w:b/>
          <w:color w:val="1D1B11" w:themeColor="background2" w:themeShade="1A"/>
          <w:sz w:val="24"/>
          <w:szCs w:val="24"/>
        </w:rPr>
      </w:pPr>
    </w:p>
    <w:p w14:paraId="50BB5EF7" w14:textId="77777777" w:rsidR="00730EF9" w:rsidRDefault="00730EF9" w:rsidP="00730EF9">
      <w:pPr>
        <w:rPr>
          <w:rFonts w:ascii="Times New Roman" w:hAnsi="Times New Roman" w:cs="Times New Roman"/>
          <w:b/>
          <w:color w:val="1D1B11" w:themeColor="background2" w:themeShade="1A"/>
          <w:sz w:val="24"/>
          <w:szCs w:val="24"/>
        </w:rPr>
      </w:pPr>
    </w:p>
    <w:p w14:paraId="3F3714B1" w14:textId="77777777" w:rsidR="00730EF9" w:rsidRDefault="00730EF9" w:rsidP="00730EF9">
      <w:pPr>
        <w:rPr>
          <w:rFonts w:ascii="Times New Roman" w:hAnsi="Times New Roman" w:cs="Times New Roman"/>
          <w:b/>
          <w:color w:val="1D1B11" w:themeColor="background2" w:themeShade="1A"/>
          <w:sz w:val="24"/>
          <w:szCs w:val="24"/>
        </w:rPr>
      </w:pPr>
    </w:p>
    <w:p w14:paraId="3F219C1F" w14:textId="77777777" w:rsidR="00730EF9" w:rsidRDefault="00730EF9" w:rsidP="00E22220">
      <w:pPr>
        <w:jc w:val="center"/>
        <w:rPr>
          <w:rFonts w:ascii="Times New Roman" w:hAnsi="Times New Roman" w:cs="Times New Roman"/>
          <w:b/>
          <w:sz w:val="24"/>
          <w:szCs w:val="24"/>
        </w:rPr>
      </w:pPr>
      <w:r>
        <w:rPr>
          <w:rFonts w:ascii="Times New Roman" w:hAnsi="Times New Roman" w:cs="Times New Roman"/>
          <w:b/>
          <w:sz w:val="24"/>
          <w:szCs w:val="24"/>
        </w:rPr>
        <w:t>Different</w:t>
      </w:r>
      <w:r w:rsidR="008F31A7">
        <w:rPr>
          <w:rFonts w:ascii="Times New Roman" w:hAnsi="Times New Roman" w:cs="Times New Roman"/>
          <w:b/>
          <w:sz w:val="24"/>
          <w:szCs w:val="24"/>
        </w:rPr>
        <w:t xml:space="preserve"> Planned</w:t>
      </w:r>
      <w:r>
        <w:rPr>
          <w:rFonts w:ascii="Times New Roman" w:hAnsi="Times New Roman" w:cs="Times New Roman"/>
          <w:b/>
          <w:sz w:val="24"/>
          <w:szCs w:val="24"/>
        </w:rPr>
        <w:t xml:space="preserve"> </w:t>
      </w:r>
      <w:r w:rsidR="00E22220">
        <w:rPr>
          <w:rFonts w:ascii="Times New Roman" w:hAnsi="Times New Roman" w:cs="Times New Roman"/>
          <w:b/>
          <w:sz w:val="24"/>
          <w:szCs w:val="24"/>
        </w:rPr>
        <w:t>S</w:t>
      </w:r>
      <w:r>
        <w:rPr>
          <w:rFonts w:ascii="Times New Roman" w:hAnsi="Times New Roman" w:cs="Times New Roman"/>
          <w:b/>
          <w:sz w:val="24"/>
          <w:szCs w:val="24"/>
        </w:rPr>
        <w:t xml:space="preserve">tages of </w:t>
      </w:r>
      <w:r w:rsidR="00E22220">
        <w:rPr>
          <w:rFonts w:ascii="Times New Roman" w:hAnsi="Times New Roman" w:cs="Times New Roman"/>
          <w:b/>
          <w:sz w:val="24"/>
          <w:szCs w:val="24"/>
        </w:rPr>
        <w:t>I</w:t>
      </w:r>
      <w:r>
        <w:rPr>
          <w:rFonts w:ascii="Times New Roman" w:hAnsi="Times New Roman" w:cs="Times New Roman"/>
          <w:b/>
          <w:sz w:val="24"/>
          <w:szCs w:val="24"/>
        </w:rPr>
        <w:t>ncubation</w:t>
      </w:r>
      <w:r w:rsidR="00E22220">
        <w:rPr>
          <w:rFonts w:ascii="Times New Roman" w:hAnsi="Times New Roman" w:cs="Times New Roman"/>
          <w:b/>
          <w:sz w:val="24"/>
          <w:szCs w:val="24"/>
        </w:rPr>
        <w:t xml:space="preserve"> in Our Centre</w:t>
      </w:r>
    </w:p>
    <w:p w14:paraId="076F3897" w14:textId="77777777" w:rsidR="00730EF9" w:rsidRPr="00AD4C65" w:rsidRDefault="00730EF9" w:rsidP="00730EF9">
      <w:pPr>
        <w:rPr>
          <w:rFonts w:ascii="Times New Roman" w:hAnsi="Times New Roman" w:cs="Times New Roman"/>
          <w:b/>
          <w:sz w:val="24"/>
          <w:szCs w:val="24"/>
        </w:rPr>
      </w:pPr>
      <w:r w:rsidRPr="00AD4C65">
        <w:rPr>
          <w:rFonts w:ascii="Times New Roman" w:hAnsi="Times New Roman" w:cs="Times New Roman"/>
          <w:b/>
          <w:sz w:val="24"/>
          <w:szCs w:val="24"/>
        </w:rPr>
        <w:t>BROAD AREAS</w:t>
      </w:r>
      <w:r>
        <w:rPr>
          <w:rFonts w:ascii="Times New Roman" w:hAnsi="Times New Roman" w:cs="Times New Roman"/>
          <w:b/>
          <w:sz w:val="24"/>
          <w:szCs w:val="24"/>
        </w:rPr>
        <w:t xml:space="preserve"> </w:t>
      </w:r>
    </w:p>
    <w:p w14:paraId="50DABED6" w14:textId="77777777" w:rsidR="00730EF9" w:rsidRPr="00AD4C65" w:rsidRDefault="00730EF9" w:rsidP="00730EF9">
      <w:pPr>
        <w:rPr>
          <w:rFonts w:ascii="Times New Roman" w:hAnsi="Times New Roman" w:cs="Times New Roman"/>
          <w:sz w:val="24"/>
          <w:szCs w:val="24"/>
        </w:rPr>
      </w:pPr>
      <w:r w:rsidRPr="00AD4C65">
        <w:rPr>
          <w:rFonts w:ascii="Times New Roman" w:hAnsi="Times New Roman" w:cs="Times New Roman"/>
          <w:sz w:val="24"/>
          <w:szCs w:val="24"/>
        </w:rPr>
        <w:t>Different Sectors where incubation can be provided are among, but not limited to:</w:t>
      </w:r>
    </w:p>
    <w:p w14:paraId="72D80A9B" w14:textId="77777777" w:rsidR="00730EF9" w:rsidRDefault="00730EF9" w:rsidP="00730EF9">
      <w:pPr>
        <w:pStyle w:val="ListParagraph"/>
        <w:numPr>
          <w:ilvl w:val="0"/>
          <w:numId w:val="10"/>
        </w:numPr>
        <w:rPr>
          <w:rFonts w:ascii="Times New Roman" w:hAnsi="Times New Roman" w:cs="Times New Roman"/>
          <w:sz w:val="24"/>
          <w:szCs w:val="24"/>
        </w:rPr>
      </w:pPr>
      <w:r w:rsidRPr="00AD4C65">
        <w:rPr>
          <w:rFonts w:ascii="Times New Roman" w:hAnsi="Times New Roman" w:cs="Times New Roman"/>
          <w:sz w:val="24"/>
          <w:szCs w:val="24"/>
        </w:rPr>
        <w:t>Earth System Sciences (including Mining, Petroleum, Mineral, Geo-Physics, etc.) Information and Communication Technology</w:t>
      </w:r>
    </w:p>
    <w:p w14:paraId="651BC79B" w14:textId="77777777" w:rsidR="00730EF9" w:rsidRPr="00F77047" w:rsidRDefault="00730EF9" w:rsidP="00730EF9">
      <w:pPr>
        <w:pStyle w:val="ListParagraph"/>
        <w:numPr>
          <w:ilvl w:val="0"/>
          <w:numId w:val="10"/>
        </w:numPr>
        <w:rPr>
          <w:rFonts w:ascii="Times New Roman" w:hAnsi="Times New Roman" w:cs="Times New Roman"/>
          <w:sz w:val="24"/>
          <w:szCs w:val="24"/>
        </w:rPr>
      </w:pPr>
      <w:r w:rsidRPr="00AD4C65">
        <w:rPr>
          <w:rFonts w:ascii="Times New Roman" w:hAnsi="Times New Roman" w:cs="Times New Roman"/>
          <w:sz w:val="24"/>
          <w:szCs w:val="24"/>
        </w:rPr>
        <w:t>Augmented Reality, Big Data and Analytics, Image processing and Recognition Cloud Computing</w:t>
      </w:r>
    </w:p>
    <w:p w14:paraId="75C56357" w14:textId="77777777" w:rsidR="00730EF9" w:rsidRPr="00F77047" w:rsidRDefault="00730EF9" w:rsidP="00730EF9">
      <w:pPr>
        <w:pStyle w:val="ListParagraph"/>
        <w:numPr>
          <w:ilvl w:val="0"/>
          <w:numId w:val="10"/>
        </w:numPr>
        <w:rPr>
          <w:rFonts w:ascii="Times New Roman" w:hAnsi="Times New Roman" w:cs="Times New Roman"/>
          <w:sz w:val="24"/>
          <w:szCs w:val="24"/>
        </w:rPr>
      </w:pPr>
      <w:r w:rsidRPr="006C0F8B">
        <w:rPr>
          <w:rFonts w:ascii="Times New Roman" w:hAnsi="Times New Roman" w:cs="Times New Roman"/>
          <w:sz w:val="24"/>
          <w:szCs w:val="24"/>
        </w:rPr>
        <w:t>Cyber Security</w:t>
      </w:r>
      <w:r>
        <w:rPr>
          <w:rFonts w:ascii="Times New Roman" w:hAnsi="Times New Roman" w:cs="Times New Roman"/>
          <w:sz w:val="24"/>
          <w:szCs w:val="24"/>
        </w:rPr>
        <w:t xml:space="preserve">, </w:t>
      </w:r>
      <w:r w:rsidRPr="00F77047">
        <w:rPr>
          <w:rFonts w:ascii="Times New Roman" w:hAnsi="Times New Roman" w:cs="Times New Roman"/>
          <w:sz w:val="24"/>
          <w:szCs w:val="24"/>
        </w:rPr>
        <w:t>Artificial Intelligence and Machine Learning</w:t>
      </w:r>
    </w:p>
    <w:p w14:paraId="3080FF3C" w14:textId="77777777" w:rsidR="00730EF9" w:rsidRPr="006C0F8B" w:rsidRDefault="00730EF9" w:rsidP="00730EF9">
      <w:pPr>
        <w:pStyle w:val="ListParagraph"/>
        <w:numPr>
          <w:ilvl w:val="0"/>
          <w:numId w:val="10"/>
        </w:numPr>
        <w:rPr>
          <w:rFonts w:ascii="Times New Roman" w:hAnsi="Times New Roman" w:cs="Times New Roman"/>
          <w:sz w:val="24"/>
          <w:szCs w:val="24"/>
        </w:rPr>
      </w:pPr>
      <w:r w:rsidRPr="006C0F8B">
        <w:rPr>
          <w:rFonts w:ascii="Times New Roman" w:hAnsi="Times New Roman" w:cs="Times New Roman"/>
          <w:sz w:val="24"/>
          <w:szCs w:val="24"/>
        </w:rPr>
        <w:t>Bio-Science and Biotechnology</w:t>
      </w:r>
    </w:p>
    <w:p w14:paraId="5FCC79BC" w14:textId="77777777" w:rsidR="00730EF9" w:rsidRPr="006C0F8B" w:rsidRDefault="00730EF9" w:rsidP="00730EF9">
      <w:pPr>
        <w:pStyle w:val="ListParagraph"/>
        <w:numPr>
          <w:ilvl w:val="0"/>
          <w:numId w:val="10"/>
        </w:numPr>
        <w:rPr>
          <w:rFonts w:ascii="Times New Roman" w:hAnsi="Times New Roman" w:cs="Times New Roman"/>
          <w:sz w:val="24"/>
          <w:szCs w:val="24"/>
        </w:rPr>
      </w:pPr>
      <w:r w:rsidRPr="006C0F8B">
        <w:rPr>
          <w:rFonts w:ascii="Times New Roman" w:hAnsi="Times New Roman" w:cs="Times New Roman"/>
          <w:sz w:val="24"/>
          <w:szCs w:val="24"/>
        </w:rPr>
        <w:t>Medical Device and Health Care</w:t>
      </w:r>
    </w:p>
    <w:p w14:paraId="42671270" w14:textId="77777777" w:rsidR="00730EF9" w:rsidRPr="006C0F8B" w:rsidRDefault="00730EF9" w:rsidP="00730EF9">
      <w:pPr>
        <w:pStyle w:val="ListParagraph"/>
        <w:numPr>
          <w:ilvl w:val="0"/>
          <w:numId w:val="10"/>
        </w:numPr>
        <w:rPr>
          <w:rFonts w:ascii="Times New Roman" w:hAnsi="Times New Roman" w:cs="Times New Roman"/>
          <w:sz w:val="24"/>
          <w:szCs w:val="24"/>
        </w:rPr>
      </w:pPr>
      <w:r w:rsidRPr="006C0F8B">
        <w:rPr>
          <w:rFonts w:ascii="Times New Roman" w:hAnsi="Times New Roman" w:cs="Times New Roman"/>
          <w:sz w:val="24"/>
          <w:szCs w:val="24"/>
        </w:rPr>
        <w:t>Mobile &amp; Smart Phone Technology</w:t>
      </w:r>
    </w:p>
    <w:p w14:paraId="073B372C" w14:textId="77777777" w:rsidR="00730EF9" w:rsidRPr="006C0F8B" w:rsidRDefault="00730EF9" w:rsidP="00730EF9">
      <w:pPr>
        <w:pStyle w:val="ListParagraph"/>
        <w:numPr>
          <w:ilvl w:val="0"/>
          <w:numId w:val="10"/>
        </w:numPr>
        <w:rPr>
          <w:rFonts w:ascii="Times New Roman" w:hAnsi="Times New Roman" w:cs="Times New Roman"/>
          <w:sz w:val="24"/>
          <w:szCs w:val="24"/>
        </w:rPr>
      </w:pPr>
      <w:r w:rsidRPr="006C0F8B">
        <w:rPr>
          <w:rFonts w:ascii="Times New Roman" w:hAnsi="Times New Roman" w:cs="Times New Roman"/>
          <w:sz w:val="24"/>
          <w:szCs w:val="24"/>
        </w:rPr>
        <w:t>Automobile Technology &amp; Transportation</w:t>
      </w:r>
    </w:p>
    <w:p w14:paraId="05C0365B" w14:textId="77777777" w:rsidR="00730EF9" w:rsidRPr="0057348A" w:rsidRDefault="00730EF9" w:rsidP="00730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Food </w:t>
      </w:r>
      <w:r w:rsidRPr="0057348A">
        <w:rPr>
          <w:rFonts w:ascii="Times New Roman" w:hAnsi="Times New Roman" w:cs="Times New Roman"/>
          <w:sz w:val="24"/>
          <w:szCs w:val="24"/>
        </w:rPr>
        <w:t>Agriculture and Food processing</w:t>
      </w:r>
    </w:p>
    <w:p w14:paraId="39F1EA58" w14:textId="77777777" w:rsidR="00730EF9" w:rsidRPr="0057348A" w:rsidRDefault="00730EF9" w:rsidP="00730EF9">
      <w:pPr>
        <w:pStyle w:val="ListParagraph"/>
        <w:numPr>
          <w:ilvl w:val="0"/>
          <w:numId w:val="10"/>
        </w:numPr>
        <w:rPr>
          <w:rFonts w:ascii="Times New Roman" w:hAnsi="Times New Roman" w:cs="Times New Roman"/>
          <w:sz w:val="24"/>
          <w:szCs w:val="24"/>
        </w:rPr>
      </w:pPr>
      <w:r w:rsidRPr="0057348A">
        <w:rPr>
          <w:rFonts w:ascii="Times New Roman" w:hAnsi="Times New Roman" w:cs="Times New Roman"/>
          <w:sz w:val="24"/>
          <w:szCs w:val="24"/>
        </w:rPr>
        <w:t>Affordable Health Care</w:t>
      </w:r>
    </w:p>
    <w:p w14:paraId="10B80F08" w14:textId="77777777" w:rsidR="00730EF9" w:rsidRPr="0057348A" w:rsidRDefault="00730EF9" w:rsidP="00730EF9">
      <w:pPr>
        <w:pStyle w:val="ListParagraph"/>
        <w:numPr>
          <w:ilvl w:val="0"/>
          <w:numId w:val="10"/>
        </w:numPr>
        <w:rPr>
          <w:rFonts w:ascii="Times New Roman" w:hAnsi="Times New Roman" w:cs="Times New Roman"/>
          <w:sz w:val="24"/>
          <w:szCs w:val="24"/>
        </w:rPr>
      </w:pPr>
      <w:r w:rsidRPr="0057348A">
        <w:rPr>
          <w:rFonts w:ascii="Times New Roman" w:hAnsi="Times New Roman" w:cs="Times New Roman"/>
          <w:sz w:val="24"/>
          <w:szCs w:val="24"/>
        </w:rPr>
        <w:t>Affordable and Renewable Energy</w:t>
      </w:r>
    </w:p>
    <w:p w14:paraId="00257050" w14:textId="77777777" w:rsidR="00730EF9" w:rsidRPr="0057348A" w:rsidRDefault="00730EF9" w:rsidP="00730EF9">
      <w:pPr>
        <w:pStyle w:val="ListParagraph"/>
        <w:numPr>
          <w:ilvl w:val="0"/>
          <w:numId w:val="10"/>
        </w:numPr>
        <w:rPr>
          <w:rFonts w:ascii="Times New Roman" w:hAnsi="Times New Roman" w:cs="Times New Roman"/>
          <w:sz w:val="24"/>
          <w:szCs w:val="24"/>
        </w:rPr>
      </w:pPr>
      <w:r w:rsidRPr="0057348A">
        <w:rPr>
          <w:rFonts w:ascii="Times New Roman" w:hAnsi="Times New Roman" w:cs="Times New Roman"/>
          <w:sz w:val="24"/>
          <w:szCs w:val="24"/>
        </w:rPr>
        <w:t>Clean and Portable Water</w:t>
      </w:r>
    </w:p>
    <w:p w14:paraId="37526EB3" w14:textId="77777777" w:rsidR="00730EF9" w:rsidRPr="0057348A" w:rsidRDefault="00730EF9" w:rsidP="00730EF9">
      <w:pPr>
        <w:pStyle w:val="ListParagraph"/>
        <w:numPr>
          <w:ilvl w:val="0"/>
          <w:numId w:val="10"/>
        </w:numPr>
        <w:rPr>
          <w:rFonts w:ascii="Times New Roman" w:hAnsi="Times New Roman" w:cs="Times New Roman"/>
          <w:sz w:val="24"/>
          <w:szCs w:val="24"/>
        </w:rPr>
      </w:pPr>
      <w:r w:rsidRPr="0057348A">
        <w:rPr>
          <w:rFonts w:ascii="Times New Roman" w:hAnsi="Times New Roman" w:cs="Times New Roman"/>
          <w:sz w:val="24"/>
          <w:szCs w:val="24"/>
        </w:rPr>
        <w:t>Sanitation, Waste Management</w:t>
      </w:r>
    </w:p>
    <w:p w14:paraId="706DA75C" w14:textId="77777777" w:rsidR="00730EF9" w:rsidRDefault="00730EF9" w:rsidP="00730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ICT and IOT</w:t>
      </w:r>
    </w:p>
    <w:p w14:paraId="39BA76F3" w14:textId="77777777" w:rsidR="00730EF9" w:rsidRPr="00D127A2" w:rsidRDefault="00730EF9" w:rsidP="00730EF9">
      <w:pPr>
        <w:pStyle w:val="ListParagraph"/>
        <w:numPr>
          <w:ilvl w:val="0"/>
          <w:numId w:val="10"/>
        </w:numPr>
        <w:rPr>
          <w:rFonts w:ascii="Times New Roman" w:hAnsi="Times New Roman" w:cs="Times New Roman"/>
          <w:sz w:val="24"/>
          <w:szCs w:val="24"/>
        </w:rPr>
      </w:pPr>
      <w:r w:rsidRPr="00D127A2">
        <w:rPr>
          <w:rFonts w:ascii="Times New Roman" w:hAnsi="Times New Roman" w:cs="Times New Roman"/>
          <w:sz w:val="24"/>
          <w:szCs w:val="24"/>
        </w:rPr>
        <w:t>Smart, Energy and Functional Materials</w:t>
      </w:r>
    </w:p>
    <w:p w14:paraId="41720BF0" w14:textId="77777777" w:rsidR="00730EF9" w:rsidRDefault="00730EF9" w:rsidP="00730EF9">
      <w:pPr>
        <w:pStyle w:val="ListParagraph"/>
        <w:numPr>
          <w:ilvl w:val="0"/>
          <w:numId w:val="10"/>
        </w:numPr>
        <w:rPr>
          <w:rFonts w:ascii="Times New Roman" w:hAnsi="Times New Roman" w:cs="Times New Roman"/>
          <w:sz w:val="24"/>
          <w:szCs w:val="24"/>
        </w:rPr>
      </w:pPr>
      <w:r w:rsidRPr="00AD4C65">
        <w:rPr>
          <w:rFonts w:ascii="Times New Roman" w:hAnsi="Times New Roman" w:cs="Times New Roman"/>
          <w:sz w:val="24"/>
          <w:szCs w:val="24"/>
        </w:rPr>
        <w:t>Affordable Healthcare, Early detection of diseases, Drug design Water &amp; Sewage Management</w:t>
      </w:r>
    </w:p>
    <w:p w14:paraId="4F40D0DA" w14:textId="77777777" w:rsidR="00730EF9" w:rsidRDefault="00730EF9" w:rsidP="00730EF9">
      <w:pPr>
        <w:pStyle w:val="ListParagraph"/>
        <w:numPr>
          <w:ilvl w:val="0"/>
          <w:numId w:val="10"/>
        </w:numPr>
        <w:rPr>
          <w:rFonts w:ascii="Times New Roman" w:hAnsi="Times New Roman" w:cs="Times New Roman"/>
          <w:sz w:val="24"/>
          <w:szCs w:val="24"/>
        </w:rPr>
      </w:pPr>
      <w:r w:rsidRPr="00AD4C65">
        <w:rPr>
          <w:rFonts w:ascii="Times New Roman" w:hAnsi="Times New Roman" w:cs="Times New Roman"/>
          <w:sz w:val="24"/>
          <w:szCs w:val="24"/>
        </w:rPr>
        <w:t>Organic Electronics, Organic Electronics</w:t>
      </w:r>
    </w:p>
    <w:p w14:paraId="04990CCC" w14:textId="77777777" w:rsidR="00730EF9" w:rsidRDefault="00730EF9" w:rsidP="00E22220">
      <w:pPr>
        <w:pStyle w:val="ListParagraph"/>
        <w:numPr>
          <w:ilvl w:val="0"/>
          <w:numId w:val="10"/>
        </w:numPr>
        <w:rPr>
          <w:rFonts w:ascii="Times New Roman" w:hAnsi="Times New Roman" w:cs="Times New Roman"/>
          <w:sz w:val="24"/>
          <w:szCs w:val="24"/>
        </w:rPr>
      </w:pPr>
      <w:r w:rsidRPr="00AD4C65">
        <w:rPr>
          <w:rFonts w:ascii="Times New Roman" w:hAnsi="Times New Roman" w:cs="Times New Roman"/>
          <w:sz w:val="24"/>
          <w:szCs w:val="24"/>
        </w:rPr>
        <w:t xml:space="preserve">Green Technology, </w:t>
      </w:r>
      <w:r>
        <w:rPr>
          <w:rFonts w:ascii="Times New Roman" w:hAnsi="Times New Roman" w:cs="Times New Roman"/>
          <w:sz w:val="24"/>
          <w:szCs w:val="24"/>
        </w:rPr>
        <w:t xml:space="preserve">Clean Energy, Renewable Energy and </w:t>
      </w:r>
      <w:r w:rsidRPr="00AD4C65">
        <w:rPr>
          <w:rFonts w:ascii="Times New Roman" w:hAnsi="Times New Roman" w:cs="Times New Roman"/>
          <w:sz w:val="24"/>
          <w:szCs w:val="24"/>
        </w:rPr>
        <w:t>Non- Renewable E</w:t>
      </w:r>
      <w:r>
        <w:rPr>
          <w:rFonts w:ascii="Times New Roman" w:hAnsi="Times New Roman" w:cs="Times New Roman"/>
          <w:sz w:val="24"/>
          <w:szCs w:val="24"/>
        </w:rPr>
        <w:t xml:space="preserve">nergy Sources </w:t>
      </w:r>
    </w:p>
    <w:p w14:paraId="7E8C9A2A" w14:textId="77777777" w:rsidR="00644FB3" w:rsidRDefault="00644FB3" w:rsidP="00644FB3">
      <w:pPr>
        <w:pStyle w:val="ListParagraph"/>
        <w:rPr>
          <w:rFonts w:ascii="Times New Roman" w:hAnsi="Times New Roman" w:cs="Times New Roman"/>
          <w:sz w:val="24"/>
          <w:szCs w:val="24"/>
        </w:rPr>
      </w:pPr>
    </w:p>
    <w:p w14:paraId="730335F7" w14:textId="77777777" w:rsidR="00644FB3" w:rsidRPr="00644FB3" w:rsidRDefault="00503449" w:rsidP="00644FB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MoUs WITH INDUSTRIES/INSTITUTION</w:t>
      </w:r>
    </w:p>
    <w:p w14:paraId="5D3A368C" w14:textId="77777777" w:rsidR="00644FB3" w:rsidRPr="00644FB3" w:rsidRDefault="00644FB3" w:rsidP="00644FB3">
      <w:pPr>
        <w:rPr>
          <w:rFonts w:ascii="Times New Roman" w:hAnsi="Times New Roman" w:cs="Times New Roman"/>
          <w:sz w:val="24"/>
          <w:szCs w:val="24"/>
        </w:rPr>
      </w:pPr>
      <w:r w:rsidRPr="00644FB3">
        <w:rPr>
          <w:rFonts w:ascii="Times New Roman" w:hAnsi="Times New Roman" w:cs="Times New Roman"/>
          <w:sz w:val="24"/>
          <w:szCs w:val="24"/>
        </w:rPr>
        <w:t>BIT Sindri has signed MoUs with the following organizations, which could also support and promote start</w:t>
      </w:r>
      <w:r>
        <w:rPr>
          <w:rFonts w:ascii="Times New Roman" w:hAnsi="Times New Roman" w:cs="Times New Roman"/>
          <w:sz w:val="24"/>
          <w:szCs w:val="24"/>
        </w:rPr>
        <w:t>-</w:t>
      </w:r>
      <w:r w:rsidRPr="00644FB3">
        <w:rPr>
          <w:rFonts w:ascii="Times New Roman" w:hAnsi="Times New Roman" w:cs="Times New Roman"/>
          <w:sz w:val="24"/>
          <w:szCs w:val="24"/>
        </w:rPr>
        <w:t xml:space="preserve">up activity in </w:t>
      </w:r>
      <w:r>
        <w:rPr>
          <w:rFonts w:ascii="Times New Roman" w:hAnsi="Times New Roman" w:cs="Times New Roman"/>
          <w:sz w:val="24"/>
          <w:szCs w:val="24"/>
        </w:rPr>
        <w:t>the campus</w:t>
      </w:r>
      <w:r w:rsidRPr="00644FB3">
        <w:rPr>
          <w:rFonts w:ascii="Times New Roman" w:hAnsi="Times New Roman" w:cs="Times New Roman"/>
          <w:sz w:val="24"/>
          <w:szCs w:val="24"/>
        </w:rPr>
        <w:t xml:space="preserve">. </w:t>
      </w:r>
    </w:p>
    <w:p w14:paraId="1D4B6F67" w14:textId="77777777" w:rsidR="00644FB3" w:rsidRPr="00644FB3" w:rsidRDefault="00644FB3" w:rsidP="00644FB3">
      <w:pPr>
        <w:pStyle w:val="ListParagraph"/>
        <w:numPr>
          <w:ilvl w:val="0"/>
          <w:numId w:val="14"/>
        </w:numPr>
        <w:spacing w:after="0" w:line="240" w:lineRule="auto"/>
        <w:rPr>
          <w:rFonts w:ascii="Times New Roman" w:hAnsi="Times New Roman" w:cs="Times New Roman"/>
          <w:color w:val="0D0D0D" w:themeColor="text1" w:themeTint="F2"/>
          <w:sz w:val="24"/>
          <w:szCs w:val="24"/>
        </w:rPr>
      </w:pPr>
      <w:r w:rsidRPr="00644FB3">
        <w:rPr>
          <w:rFonts w:ascii="Times New Roman" w:hAnsi="Times New Roman" w:cs="Times New Roman"/>
          <w:color w:val="0D0D0D" w:themeColor="text1" w:themeTint="F2"/>
          <w:sz w:val="24"/>
          <w:szCs w:val="24"/>
        </w:rPr>
        <w:t>Tata steel</w:t>
      </w:r>
    </w:p>
    <w:p w14:paraId="71FD9463" w14:textId="77777777" w:rsidR="00644FB3" w:rsidRPr="00644FB3" w:rsidRDefault="00644FB3" w:rsidP="00644FB3">
      <w:pPr>
        <w:pStyle w:val="ListParagraph"/>
        <w:numPr>
          <w:ilvl w:val="0"/>
          <w:numId w:val="14"/>
        </w:numPr>
        <w:spacing w:after="0" w:line="240" w:lineRule="auto"/>
        <w:rPr>
          <w:rFonts w:ascii="Times New Roman" w:hAnsi="Times New Roman" w:cs="Times New Roman"/>
          <w:color w:val="0D0D0D" w:themeColor="text1" w:themeTint="F2"/>
          <w:sz w:val="24"/>
          <w:szCs w:val="24"/>
        </w:rPr>
      </w:pPr>
      <w:r w:rsidRPr="00644FB3">
        <w:rPr>
          <w:rFonts w:ascii="Times New Roman" w:hAnsi="Times New Roman" w:cs="Times New Roman"/>
          <w:color w:val="0D0D0D" w:themeColor="text1" w:themeTint="F2"/>
          <w:sz w:val="24"/>
          <w:szCs w:val="24"/>
        </w:rPr>
        <w:t>CSIR-CGCRI ,Kolkata</w:t>
      </w:r>
    </w:p>
    <w:p w14:paraId="28328F3B" w14:textId="77777777" w:rsidR="00644FB3" w:rsidRPr="00644FB3" w:rsidRDefault="00644FB3" w:rsidP="00644FB3">
      <w:pPr>
        <w:pStyle w:val="ListParagraph"/>
        <w:numPr>
          <w:ilvl w:val="0"/>
          <w:numId w:val="14"/>
        </w:numPr>
        <w:spacing w:after="0" w:line="240" w:lineRule="auto"/>
        <w:rPr>
          <w:rFonts w:ascii="Times New Roman" w:hAnsi="Times New Roman" w:cs="Times New Roman"/>
          <w:color w:val="0D0D0D" w:themeColor="text1" w:themeTint="F2"/>
          <w:sz w:val="24"/>
          <w:szCs w:val="24"/>
        </w:rPr>
      </w:pPr>
      <w:r w:rsidRPr="00644FB3">
        <w:rPr>
          <w:rFonts w:ascii="Times New Roman" w:hAnsi="Times New Roman" w:cs="Times New Roman"/>
          <w:color w:val="0D0D0D" w:themeColor="text1" w:themeTint="F2"/>
          <w:sz w:val="24"/>
          <w:szCs w:val="24"/>
        </w:rPr>
        <w:lastRenderedPageBreak/>
        <w:t>SAIL, R &amp; D Centre for Iron and Steel, Ranchi</w:t>
      </w:r>
    </w:p>
    <w:p w14:paraId="36AD8840" w14:textId="77777777" w:rsidR="00644FB3" w:rsidRPr="00644FB3" w:rsidRDefault="00644FB3" w:rsidP="00644FB3">
      <w:pPr>
        <w:pStyle w:val="ListParagraph"/>
        <w:numPr>
          <w:ilvl w:val="0"/>
          <w:numId w:val="14"/>
        </w:numPr>
        <w:spacing w:after="0" w:line="240" w:lineRule="auto"/>
        <w:rPr>
          <w:rFonts w:ascii="Times New Roman" w:hAnsi="Times New Roman" w:cs="Times New Roman"/>
          <w:color w:val="0D0D0D" w:themeColor="text1" w:themeTint="F2"/>
          <w:sz w:val="24"/>
          <w:szCs w:val="24"/>
        </w:rPr>
      </w:pPr>
      <w:r w:rsidRPr="00644FB3">
        <w:rPr>
          <w:rFonts w:ascii="Times New Roman" w:hAnsi="Times New Roman" w:cs="Times New Roman"/>
          <w:color w:val="0D0D0D" w:themeColor="text1" w:themeTint="F2"/>
          <w:sz w:val="24"/>
          <w:szCs w:val="24"/>
        </w:rPr>
        <w:t>CSIR-CIMFR, Dhanbad</w:t>
      </w:r>
    </w:p>
    <w:p w14:paraId="3A50D378" w14:textId="77777777" w:rsidR="00644FB3" w:rsidRPr="00644FB3" w:rsidRDefault="00644FB3" w:rsidP="00644FB3">
      <w:pPr>
        <w:pStyle w:val="ListParagraph"/>
        <w:numPr>
          <w:ilvl w:val="0"/>
          <w:numId w:val="14"/>
        </w:numPr>
        <w:spacing w:after="0" w:line="240" w:lineRule="auto"/>
        <w:rPr>
          <w:rFonts w:ascii="Times New Roman" w:hAnsi="Times New Roman" w:cs="Times New Roman"/>
          <w:color w:val="0D0D0D" w:themeColor="text1" w:themeTint="F2"/>
          <w:sz w:val="24"/>
          <w:szCs w:val="24"/>
        </w:rPr>
      </w:pPr>
      <w:r w:rsidRPr="00644FB3">
        <w:rPr>
          <w:rFonts w:ascii="Times New Roman" w:hAnsi="Times New Roman" w:cs="Times New Roman"/>
          <w:color w:val="0D0D0D" w:themeColor="text1" w:themeTint="F2"/>
          <w:sz w:val="24"/>
          <w:szCs w:val="24"/>
        </w:rPr>
        <w:t>Siemens industry Software India pvt.  Ltd.</w:t>
      </w:r>
    </w:p>
    <w:p w14:paraId="49CD82BA" w14:textId="77777777" w:rsidR="00644FB3" w:rsidRPr="00644FB3" w:rsidRDefault="00644FB3" w:rsidP="00644FB3">
      <w:pPr>
        <w:pStyle w:val="ListParagraph"/>
        <w:numPr>
          <w:ilvl w:val="0"/>
          <w:numId w:val="14"/>
        </w:numPr>
        <w:spacing w:after="0" w:line="240" w:lineRule="auto"/>
        <w:rPr>
          <w:rFonts w:ascii="Times New Roman" w:hAnsi="Times New Roman" w:cs="Times New Roman"/>
          <w:b/>
          <w:color w:val="0D0D0D" w:themeColor="text1" w:themeTint="F2"/>
          <w:sz w:val="24"/>
          <w:szCs w:val="24"/>
        </w:rPr>
      </w:pPr>
      <w:r w:rsidRPr="00644FB3">
        <w:rPr>
          <w:rFonts w:ascii="Times New Roman" w:hAnsi="Times New Roman" w:cs="Times New Roman"/>
          <w:color w:val="0D0D0D" w:themeColor="text1" w:themeTint="F2"/>
          <w:sz w:val="24"/>
          <w:szCs w:val="24"/>
        </w:rPr>
        <w:t xml:space="preserve">IIT(ISM), Dhanbad </w:t>
      </w:r>
    </w:p>
    <w:p w14:paraId="6C1CF521" w14:textId="77777777" w:rsidR="00644FB3" w:rsidRPr="00644FB3" w:rsidRDefault="00644FB3" w:rsidP="00644FB3">
      <w:pPr>
        <w:pStyle w:val="ListParagraph"/>
        <w:numPr>
          <w:ilvl w:val="0"/>
          <w:numId w:val="14"/>
        </w:numPr>
        <w:spacing w:after="0" w:line="240" w:lineRule="auto"/>
        <w:rPr>
          <w:rFonts w:ascii="Times New Roman" w:hAnsi="Times New Roman" w:cs="Times New Roman"/>
          <w:b/>
          <w:color w:val="0D0D0D" w:themeColor="text1" w:themeTint="F2"/>
          <w:sz w:val="24"/>
          <w:szCs w:val="24"/>
        </w:rPr>
      </w:pPr>
      <w:r w:rsidRPr="00644FB3">
        <w:rPr>
          <w:rFonts w:ascii="Times New Roman" w:hAnsi="Times New Roman" w:cs="Times New Roman"/>
          <w:color w:val="0D0D0D" w:themeColor="text1" w:themeTint="F2"/>
          <w:sz w:val="24"/>
          <w:szCs w:val="24"/>
        </w:rPr>
        <w:t>ABVIL, Ranchi</w:t>
      </w:r>
    </w:p>
    <w:p w14:paraId="2DF4F1D8" w14:textId="77777777" w:rsidR="00644FB3" w:rsidRPr="00644FB3" w:rsidRDefault="00644FB3" w:rsidP="00644FB3">
      <w:pPr>
        <w:pStyle w:val="ListParagraph"/>
        <w:numPr>
          <w:ilvl w:val="0"/>
          <w:numId w:val="14"/>
        </w:numPr>
        <w:spacing w:after="0" w:line="240" w:lineRule="auto"/>
        <w:rPr>
          <w:rFonts w:ascii="Times New Roman" w:hAnsi="Times New Roman" w:cs="Times New Roman"/>
          <w:b/>
          <w:color w:val="0D0D0D" w:themeColor="text1" w:themeTint="F2"/>
          <w:sz w:val="24"/>
          <w:szCs w:val="24"/>
        </w:rPr>
      </w:pPr>
      <w:r w:rsidRPr="00644FB3">
        <w:rPr>
          <w:rFonts w:ascii="Times New Roman" w:hAnsi="Times New Roman" w:cs="Times New Roman"/>
          <w:color w:val="0D0D0D" w:themeColor="text1" w:themeTint="F2"/>
          <w:sz w:val="24"/>
          <w:szCs w:val="24"/>
        </w:rPr>
        <w:t>LS Davor (IP Consultant)</w:t>
      </w:r>
    </w:p>
    <w:p w14:paraId="28EEB2E1" w14:textId="77777777" w:rsidR="00E22220" w:rsidRPr="00644FB3" w:rsidRDefault="00E22220" w:rsidP="00644FB3">
      <w:pPr>
        <w:rPr>
          <w:rFonts w:ascii="Times New Roman" w:hAnsi="Times New Roman" w:cs="Times New Roman"/>
          <w:sz w:val="24"/>
          <w:szCs w:val="24"/>
        </w:rPr>
      </w:pPr>
    </w:p>
    <w:p w14:paraId="6851192F" w14:textId="77777777" w:rsidR="00730EF9" w:rsidRPr="00A97C20" w:rsidRDefault="00730EF9" w:rsidP="00730EF9">
      <w:pPr>
        <w:rPr>
          <w:rFonts w:ascii="Times New Roman" w:hAnsi="Times New Roman" w:cs="Times New Roman"/>
          <w:b/>
          <w:sz w:val="24"/>
          <w:szCs w:val="24"/>
        </w:rPr>
      </w:pPr>
      <w:r w:rsidRPr="00A97C20">
        <w:rPr>
          <w:rFonts w:ascii="Times New Roman" w:hAnsi="Times New Roman" w:cs="Times New Roman"/>
          <w:b/>
          <w:sz w:val="24"/>
          <w:szCs w:val="24"/>
        </w:rPr>
        <w:t>INCUBATION CATEGORIZATION</w:t>
      </w:r>
    </w:p>
    <w:p w14:paraId="0A4009CD" w14:textId="77777777" w:rsidR="00730EF9" w:rsidRPr="00A97C20" w:rsidRDefault="00730EF9" w:rsidP="00730EF9">
      <w:pPr>
        <w:rPr>
          <w:rFonts w:ascii="Times New Roman" w:hAnsi="Times New Roman" w:cs="Times New Roman"/>
          <w:b/>
          <w:i/>
          <w:sz w:val="24"/>
          <w:szCs w:val="24"/>
        </w:rPr>
      </w:pPr>
      <w:r w:rsidRPr="00A97C20">
        <w:rPr>
          <w:rFonts w:ascii="Times New Roman" w:hAnsi="Times New Roman" w:cs="Times New Roman"/>
          <w:b/>
          <w:i/>
          <w:sz w:val="24"/>
          <w:szCs w:val="24"/>
        </w:rPr>
        <w:t>Type I</w:t>
      </w:r>
    </w:p>
    <w:p w14:paraId="55C4BC43" w14:textId="77777777" w:rsidR="00730EF9" w:rsidRPr="00A97C20" w:rsidRDefault="00730EF9" w:rsidP="00730EF9">
      <w:pPr>
        <w:rPr>
          <w:rFonts w:ascii="Times New Roman" w:hAnsi="Times New Roman" w:cs="Times New Roman"/>
          <w:sz w:val="24"/>
          <w:szCs w:val="24"/>
        </w:rPr>
      </w:pPr>
      <w:r w:rsidRPr="00A97C20">
        <w:rPr>
          <w:rFonts w:ascii="Times New Roman" w:hAnsi="Times New Roman" w:cs="Times New Roman"/>
          <w:sz w:val="24"/>
          <w:szCs w:val="24"/>
        </w:rPr>
        <w:t xml:space="preserve">Ventures in this category are typically the project initiated by one or more members of the academic staff, students and alumni of BIT Sindri or some other technology promotion agency (government or non-government). </w:t>
      </w:r>
    </w:p>
    <w:p w14:paraId="7777386B" w14:textId="77777777" w:rsidR="00730EF9" w:rsidRPr="00A97C20" w:rsidRDefault="00730EF9" w:rsidP="00730EF9">
      <w:pPr>
        <w:rPr>
          <w:rFonts w:ascii="Times New Roman" w:hAnsi="Times New Roman" w:cs="Times New Roman"/>
          <w:b/>
          <w:i/>
          <w:sz w:val="24"/>
          <w:szCs w:val="24"/>
        </w:rPr>
      </w:pPr>
      <w:r w:rsidRPr="00A97C20">
        <w:rPr>
          <w:rFonts w:ascii="Times New Roman" w:hAnsi="Times New Roman" w:cs="Times New Roman"/>
          <w:b/>
          <w:i/>
          <w:sz w:val="24"/>
          <w:szCs w:val="24"/>
        </w:rPr>
        <w:t>Type II</w:t>
      </w:r>
    </w:p>
    <w:p w14:paraId="33BC5828" w14:textId="77777777" w:rsidR="00730EF9" w:rsidRPr="00A97C20" w:rsidRDefault="00730EF9" w:rsidP="00730EF9">
      <w:pPr>
        <w:jc w:val="both"/>
        <w:rPr>
          <w:rFonts w:ascii="Times New Roman" w:hAnsi="Times New Roman" w:cs="Times New Roman"/>
          <w:sz w:val="24"/>
          <w:szCs w:val="24"/>
        </w:rPr>
      </w:pPr>
      <w:r w:rsidRPr="00A97C20">
        <w:rPr>
          <w:rFonts w:ascii="Times New Roman" w:hAnsi="Times New Roman" w:cs="Times New Roman"/>
          <w:sz w:val="24"/>
          <w:szCs w:val="24"/>
        </w:rPr>
        <w:t xml:space="preserve">A typical venture in this category can be a technology-based start-up company promoted by a first generation entrepreneur desirous of R&amp;D partnership with the BIT Sindri or company </w:t>
      </w:r>
      <w:r>
        <w:rPr>
          <w:rFonts w:ascii="Times New Roman" w:hAnsi="Times New Roman" w:cs="Times New Roman"/>
          <w:sz w:val="24"/>
          <w:szCs w:val="24"/>
        </w:rPr>
        <w:t>to try out a novel technological idea for upgradation to a commercial proposition, scale</w:t>
      </w:r>
      <w:r w:rsidRPr="00A97C20">
        <w:rPr>
          <w:rFonts w:ascii="Times New Roman" w:hAnsi="Times New Roman" w:cs="Times New Roman"/>
          <w:sz w:val="24"/>
          <w:szCs w:val="24"/>
        </w:rPr>
        <w:t xml:space="preserve"> up a laboratory proven concept and setting up a technology business enterprise.</w:t>
      </w:r>
    </w:p>
    <w:p w14:paraId="5B8ED6F6" w14:textId="77777777" w:rsidR="00730EF9" w:rsidRPr="00A97C20" w:rsidRDefault="00730EF9" w:rsidP="00730EF9">
      <w:pPr>
        <w:rPr>
          <w:rFonts w:ascii="Times New Roman" w:hAnsi="Times New Roman" w:cs="Times New Roman"/>
          <w:b/>
          <w:i/>
          <w:sz w:val="24"/>
          <w:szCs w:val="24"/>
        </w:rPr>
      </w:pPr>
      <w:r w:rsidRPr="00A97C20">
        <w:rPr>
          <w:rFonts w:ascii="Times New Roman" w:hAnsi="Times New Roman" w:cs="Times New Roman"/>
          <w:b/>
          <w:i/>
          <w:sz w:val="24"/>
          <w:szCs w:val="24"/>
        </w:rPr>
        <w:t>Type III</w:t>
      </w:r>
    </w:p>
    <w:p w14:paraId="11D992CE" w14:textId="77777777" w:rsidR="00730EF9" w:rsidRPr="00453DF2" w:rsidRDefault="00730EF9" w:rsidP="00453DF2">
      <w:pPr>
        <w:jc w:val="both"/>
        <w:rPr>
          <w:rFonts w:ascii="Times New Roman" w:hAnsi="Times New Roman" w:cs="Times New Roman"/>
          <w:sz w:val="24"/>
          <w:szCs w:val="24"/>
        </w:rPr>
      </w:pPr>
      <w:r w:rsidRPr="00A97C20">
        <w:rPr>
          <w:rFonts w:ascii="Times New Roman" w:hAnsi="Times New Roman" w:cs="Times New Roman"/>
          <w:sz w:val="24"/>
          <w:szCs w:val="24"/>
        </w:rPr>
        <w:t>Venture in this category typically can be a technology/R&amp;D unit of an existing small/medium size enterprise, industry association or a</w:t>
      </w:r>
      <w:r>
        <w:rPr>
          <w:rFonts w:ascii="Times New Roman" w:hAnsi="Times New Roman" w:cs="Times New Roman"/>
          <w:sz w:val="24"/>
          <w:szCs w:val="24"/>
        </w:rPr>
        <w:t>n</w:t>
      </w:r>
      <w:r w:rsidRPr="00A97C20">
        <w:rPr>
          <w:rFonts w:ascii="Times New Roman" w:hAnsi="Times New Roman" w:cs="Times New Roman"/>
          <w:sz w:val="24"/>
          <w:szCs w:val="24"/>
        </w:rPr>
        <w:t xml:space="preserve"> R&amp;D Company that desires to have close technology interface with BIT Sindri. The evaluation committee of SNSIC evaluates all the applicants under any of the above categories before the applicant can be granted admission to our Incubation facility. </w:t>
      </w:r>
    </w:p>
    <w:p w14:paraId="62E1B0D7" w14:textId="77777777" w:rsidR="00730EF9" w:rsidRPr="005E31E3" w:rsidRDefault="00730EF9" w:rsidP="00730EF9">
      <w:pPr>
        <w:rPr>
          <w:rFonts w:ascii="Times New Roman" w:hAnsi="Times New Roman" w:cs="Times New Roman"/>
          <w:b/>
          <w:color w:val="1D1B11" w:themeColor="background2" w:themeShade="1A"/>
          <w:sz w:val="24"/>
          <w:szCs w:val="24"/>
        </w:rPr>
      </w:pPr>
      <w:r w:rsidRPr="005E31E3">
        <w:rPr>
          <w:rFonts w:ascii="Times New Roman" w:hAnsi="Times New Roman" w:cs="Times New Roman"/>
          <w:b/>
          <w:color w:val="1D1B11" w:themeColor="background2" w:themeShade="1A"/>
          <w:sz w:val="24"/>
          <w:szCs w:val="24"/>
        </w:rPr>
        <w:t>SEED FUNDING</w:t>
      </w:r>
    </w:p>
    <w:p w14:paraId="074A174E" w14:textId="77777777" w:rsidR="00730EF9" w:rsidRPr="002A65E0" w:rsidRDefault="00730EF9" w:rsidP="00730EF9">
      <w:p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SNSIC</w:t>
      </w:r>
      <w:r w:rsidRPr="005E31E3">
        <w:rPr>
          <w:rFonts w:ascii="Times New Roman" w:hAnsi="Times New Roman" w:cs="Times New Roman"/>
          <w:color w:val="1D1B11" w:themeColor="background2" w:themeShade="1A"/>
          <w:sz w:val="24"/>
          <w:szCs w:val="24"/>
        </w:rPr>
        <w:t xml:space="preserve"> may provide seed funding</w:t>
      </w:r>
      <w:r w:rsidR="00B82FF7">
        <w:rPr>
          <w:rFonts w:ascii="Times New Roman" w:hAnsi="Times New Roman" w:cs="Times New Roman"/>
          <w:color w:val="1D1B11" w:themeColor="background2" w:themeShade="1A"/>
          <w:sz w:val="24"/>
          <w:szCs w:val="24"/>
        </w:rPr>
        <w:t xml:space="preserve"> in association with ABVIL,</w:t>
      </w:r>
      <w:r w:rsidRPr="005E31E3">
        <w:rPr>
          <w:rFonts w:ascii="Times New Roman" w:hAnsi="Times New Roman" w:cs="Times New Roman"/>
          <w:color w:val="1D1B11" w:themeColor="background2" w:themeShade="1A"/>
          <w:sz w:val="24"/>
          <w:szCs w:val="24"/>
        </w:rPr>
        <w:t xml:space="preserve"> up to Rs.</w:t>
      </w:r>
      <w:r w:rsidR="00E22220">
        <w:rPr>
          <w:rFonts w:ascii="Times New Roman" w:hAnsi="Times New Roman" w:cs="Times New Roman"/>
          <w:color w:val="1D1B11" w:themeColor="background2" w:themeShade="1A"/>
          <w:sz w:val="24"/>
          <w:szCs w:val="24"/>
        </w:rPr>
        <w:t>50</w:t>
      </w:r>
      <w:r w:rsidRPr="005E31E3">
        <w:rPr>
          <w:rFonts w:ascii="Times New Roman" w:hAnsi="Times New Roman" w:cs="Times New Roman"/>
          <w:color w:val="1D1B11" w:themeColor="background2" w:themeShade="1A"/>
          <w:sz w:val="24"/>
          <w:szCs w:val="24"/>
        </w:rPr>
        <w:t xml:space="preserve"> lakhs, subject to the availability of funds/ grants/ schemes meant for this purpose. Seed funding will be sanctioned only to the registered companies and shall be based on </w:t>
      </w:r>
      <w:r>
        <w:rPr>
          <w:rFonts w:ascii="Times New Roman" w:hAnsi="Times New Roman" w:cs="Times New Roman"/>
          <w:color w:val="1D1B11" w:themeColor="background2" w:themeShade="1A"/>
          <w:sz w:val="24"/>
          <w:szCs w:val="24"/>
        </w:rPr>
        <w:t xml:space="preserve">the </w:t>
      </w:r>
      <w:r w:rsidRPr="005E31E3">
        <w:rPr>
          <w:rFonts w:ascii="Times New Roman" w:hAnsi="Times New Roman" w:cs="Times New Roman"/>
          <w:color w:val="1D1B11" w:themeColor="background2" w:themeShade="1A"/>
          <w:sz w:val="24"/>
          <w:szCs w:val="24"/>
        </w:rPr>
        <w:t>merits of each company. Promoters/ founders whose companies are not registered at the time of application shall not be eligible to apply for seed loan until their companies are incorp</w:t>
      </w:r>
      <w:r>
        <w:rPr>
          <w:rFonts w:ascii="Times New Roman" w:hAnsi="Times New Roman" w:cs="Times New Roman"/>
          <w:color w:val="1D1B11" w:themeColor="background2" w:themeShade="1A"/>
          <w:sz w:val="24"/>
          <w:szCs w:val="24"/>
        </w:rPr>
        <w:t xml:space="preserve">orated. Further, admission for incubation </w:t>
      </w:r>
      <w:r w:rsidRPr="005E31E3">
        <w:rPr>
          <w:rFonts w:ascii="Times New Roman" w:hAnsi="Times New Roman" w:cs="Times New Roman"/>
          <w:color w:val="1D1B11" w:themeColor="background2" w:themeShade="1A"/>
          <w:sz w:val="24"/>
          <w:szCs w:val="24"/>
        </w:rPr>
        <w:t>shall not automatically entitle the companies to seed funding. Though seed funding may be sanctioned, disbursement shall be linked to the milestones.</w:t>
      </w:r>
    </w:p>
    <w:p w14:paraId="406CADBA" w14:textId="77777777" w:rsidR="00730EF9" w:rsidRDefault="00730EF9" w:rsidP="00730EF9">
      <w:pPr>
        <w:rPr>
          <w:rFonts w:ascii="Times New Roman" w:hAnsi="Times New Roman" w:cs="Times New Roman"/>
          <w:b/>
          <w:sz w:val="24"/>
          <w:szCs w:val="24"/>
        </w:rPr>
      </w:pPr>
      <w:r w:rsidRPr="00B4145C">
        <w:rPr>
          <w:rFonts w:ascii="Times New Roman" w:hAnsi="Times New Roman" w:cs="Times New Roman"/>
          <w:b/>
          <w:sz w:val="24"/>
          <w:szCs w:val="24"/>
        </w:rPr>
        <w:t>FUNDING SUPPORT</w:t>
      </w:r>
    </w:p>
    <w:p w14:paraId="2451A0B9" w14:textId="77777777" w:rsidR="00730EF9" w:rsidRPr="00B4145C" w:rsidRDefault="00730EF9" w:rsidP="00730EF9">
      <w:pPr>
        <w:jc w:val="both"/>
        <w:rPr>
          <w:rFonts w:ascii="Times New Roman" w:hAnsi="Times New Roman" w:cs="Times New Roman"/>
          <w:color w:val="1D1B11" w:themeColor="background2" w:themeShade="1A"/>
          <w:sz w:val="24"/>
          <w:szCs w:val="24"/>
        </w:rPr>
      </w:pPr>
      <w:r w:rsidRPr="00B4145C">
        <w:rPr>
          <w:rFonts w:ascii="Times New Roman" w:hAnsi="Times New Roman" w:cs="Times New Roman"/>
          <w:color w:val="1D1B11" w:themeColor="background2" w:themeShade="1A"/>
          <w:sz w:val="24"/>
          <w:szCs w:val="24"/>
        </w:rPr>
        <w:t>SNSIC Follows two funding Mechanism</w:t>
      </w:r>
    </w:p>
    <w:p w14:paraId="6A8F9F1D" w14:textId="77777777" w:rsidR="00730EF9" w:rsidRPr="00B4145C" w:rsidRDefault="00730EF9" w:rsidP="00730EF9">
      <w:p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w:t>
      </w:r>
      <w:r w:rsidRPr="00B4145C">
        <w:rPr>
          <w:rFonts w:ascii="Times New Roman" w:hAnsi="Times New Roman" w:cs="Times New Roman"/>
          <w:i/>
          <w:color w:val="1D1B11" w:themeColor="background2" w:themeShade="1A"/>
          <w:sz w:val="24"/>
          <w:szCs w:val="24"/>
          <w:u w:val="single"/>
        </w:rPr>
        <w:t>Soft Loan</w:t>
      </w:r>
      <w:r w:rsidRPr="00B4145C">
        <w:rPr>
          <w:rFonts w:ascii="Times New Roman" w:hAnsi="Times New Roman" w:cs="Times New Roman"/>
          <w:color w:val="1D1B11" w:themeColor="background2" w:themeShade="1A"/>
          <w:sz w:val="24"/>
          <w:szCs w:val="24"/>
        </w:rPr>
        <w:t xml:space="preserve"> </w:t>
      </w:r>
    </w:p>
    <w:p w14:paraId="22D8076F" w14:textId="77777777" w:rsidR="00730EF9" w:rsidRPr="00B4145C" w:rsidRDefault="00730EF9" w:rsidP="00621D87">
      <w:pPr>
        <w:jc w:val="both"/>
        <w:rPr>
          <w:rFonts w:ascii="Times New Roman" w:hAnsi="Times New Roman" w:cs="Times New Roman"/>
          <w:color w:val="1D1B11" w:themeColor="background2" w:themeShade="1A"/>
          <w:sz w:val="24"/>
          <w:szCs w:val="24"/>
        </w:rPr>
      </w:pPr>
      <w:r w:rsidRPr="00B4145C">
        <w:rPr>
          <w:rFonts w:ascii="Times New Roman" w:hAnsi="Times New Roman" w:cs="Times New Roman"/>
          <w:color w:val="1D1B11" w:themeColor="background2" w:themeShade="1A"/>
          <w:sz w:val="24"/>
          <w:szCs w:val="24"/>
        </w:rPr>
        <w:t>The entire seed fund is provided as a soft loan</w:t>
      </w:r>
      <w:r>
        <w:rPr>
          <w:rFonts w:ascii="Times New Roman" w:hAnsi="Times New Roman" w:cs="Times New Roman"/>
          <w:color w:val="1D1B11" w:themeColor="background2" w:themeShade="1A"/>
          <w:sz w:val="24"/>
          <w:szCs w:val="24"/>
        </w:rPr>
        <w:t>,</w:t>
      </w:r>
      <w:r w:rsidRPr="00B4145C">
        <w:rPr>
          <w:rFonts w:ascii="Times New Roman" w:hAnsi="Times New Roman" w:cs="Times New Roman"/>
          <w:color w:val="1D1B11" w:themeColor="background2" w:themeShade="1A"/>
          <w:sz w:val="24"/>
          <w:szCs w:val="24"/>
        </w:rPr>
        <w:t xml:space="preserve"> and the incubatees are expected to repay the amount at 6% per annum simple interest rate. The incubatees would need to provide a personal guarantee to the extent of seed loan and interest thereof.</w:t>
      </w:r>
    </w:p>
    <w:p w14:paraId="54A1F661" w14:textId="77777777" w:rsidR="00730EF9" w:rsidRPr="00B4145C" w:rsidRDefault="00730EF9" w:rsidP="00621D87">
      <w:pPr>
        <w:jc w:val="both"/>
        <w:rPr>
          <w:rFonts w:ascii="Times New Roman" w:hAnsi="Times New Roman" w:cs="Times New Roman"/>
          <w:color w:val="1D1B11" w:themeColor="background2" w:themeShade="1A"/>
          <w:sz w:val="24"/>
          <w:szCs w:val="24"/>
        </w:rPr>
      </w:pPr>
      <w:r w:rsidRPr="00B4145C">
        <w:rPr>
          <w:rFonts w:ascii="Times New Roman" w:hAnsi="Times New Roman" w:cs="Times New Roman"/>
          <w:color w:val="1D1B11" w:themeColor="background2" w:themeShade="1A"/>
          <w:sz w:val="24"/>
          <w:szCs w:val="24"/>
        </w:rPr>
        <w:t xml:space="preserve">The repayment of the loan and the interest amount will start after one year and 100% repayment with interest over </w:t>
      </w:r>
      <w:r>
        <w:rPr>
          <w:rFonts w:ascii="Times New Roman" w:hAnsi="Times New Roman" w:cs="Times New Roman"/>
          <w:color w:val="1D1B11" w:themeColor="background2" w:themeShade="1A"/>
          <w:sz w:val="24"/>
          <w:szCs w:val="24"/>
        </w:rPr>
        <w:t xml:space="preserve">the </w:t>
      </w:r>
      <w:r w:rsidRPr="00B4145C">
        <w:rPr>
          <w:rFonts w:ascii="Times New Roman" w:hAnsi="Times New Roman" w:cs="Times New Roman"/>
          <w:color w:val="1D1B11" w:themeColor="background2" w:themeShade="1A"/>
          <w:sz w:val="24"/>
          <w:szCs w:val="24"/>
        </w:rPr>
        <w:t xml:space="preserve">next </w:t>
      </w:r>
      <w:r>
        <w:rPr>
          <w:rFonts w:ascii="Times New Roman" w:hAnsi="Times New Roman" w:cs="Times New Roman"/>
          <w:color w:val="1D1B11" w:themeColor="background2" w:themeShade="1A"/>
          <w:sz w:val="24"/>
          <w:szCs w:val="24"/>
        </w:rPr>
        <w:t>two</w:t>
      </w:r>
      <w:r w:rsidRPr="00B4145C">
        <w:rPr>
          <w:rFonts w:ascii="Times New Roman" w:hAnsi="Times New Roman" w:cs="Times New Roman"/>
          <w:color w:val="1D1B11" w:themeColor="background2" w:themeShade="1A"/>
          <w:sz w:val="24"/>
          <w:szCs w:val="24"/>
        </w:rPr>
        <w:t xml:space="preserve"> years i.e. </w:t>
      </w:r>
      <w:r>
        <w:rPr>
          <w:rFonts w:ascii="Times New Roman" w:hAnsi="Times New Roman" w:cs="Times New Roman"/>
          <w:color w:val="1D1B11" w:themeColor="background2" w:themeShade="1A"/>
          <w:sz w:val="24"/>
          <w:szCs w:val="24"/>
        </w:rPr>
        <w:t>three</w:t>
      </w:r>
      <w:r w:rsidRPr="00B4145C">
        <w:rPr>
          <w:rFonts w:ascii="Times New Roman" w:hAnsi="Times New Roman" w:cs="Times New Roman"/>
          <w:color w:val="1D1B11" w:themeColor="background2" w:themeShade="1A"/>
          <w:sz w:val="24"/>
          <w:szCs w:val="24"/>
        </w:rPr>
        <w:t xml:space="preserve"> years in all.</w:t>
      </w:r>
    </w:p>
    <w:p w14:paraId="6475C4E6" w14:textId="77777777" w:rsidR="00730EF9" w:rsidRPr="00B4145C" w:rsidRDefault="00730EF9" w:rsidP="00730EF9">
      <w:pPr>
        <w:jc w:val="both"/>
        <w:rPr>
          <w:rFonts w:ascii="Times New Roman" w:hAnsi="Times New Roman" w:cs="Times New Roman"/>
          <w:i/>
          <w:color w:val="1D1B11" w:themeColor="background2" w:themeShade="1A"/>
          <w:sz w:val="24"/>
          <w:szCs w:val="24"/>
          <w:u w:val="single"/>
        </w:rPr>
      </w:pPr>
      <w:r>
        <w:rPr>
          <w:rFonts w:ascii="Times New Roman" w:hAnsi="Times New Roman" w:cs="Times New Roman"/>
          <w:color w:val="1D1B11" w:themeColor="background2" w:themeShade="1A"/>
          <w:sz w:val="24"/>
          <w:szCs w:val="24"/>
        </w:rPr>
        <w:lastRenderedPageBreak/>
        <w:t>•</w:t>
      </w:r>
      <w:r w:rsidRPr="00B4145C">
        <w:rPr>
          <w:rFonts w:ascii="Times New Roman" w:hAnsi="Times New Roman" w:cs="Times New Roman"/>
          <w:i/>
          <w:color w:val="1D1B11" w:themeColor="background2" w:themeShade="1A"/>
          <w:sz w:val="24"/>
          <w:szCs w:val="24"/>
          <w:u w:val="single"/>
        </w:rPr>
        <w:t xml:space="preserve">Any ratio of Loan versus equity as mutually agreed upon by the SNSIC and incubatees. </w:t>
      </w:r>
    </w:p>
    <w:p w14:paraId="150F8758" w14:textId="77777777" w:rsidR="00730EF9" w:rsidRPr="00B4145C" w:rsidRDefault="00730EF9" w:rsidP="00621D87">
      <w:pPr>
        <w:jc w:val="both"/>
        <w:rPr>
          <w:rFonts w:ascii="Times New Roman" w:hAnsi="Times New Roman" w:cs="Times New Roman"/>
          <w:color w:val="1D1B11" w:themeColor="background2" w:themeShade="1A"/>
          <w:sz w:val="24"/>
          <w:szCs w:val="24"/>
        </w:rPr>
      </w:pPr>
      <w:r w:rsidRPr="00B4145C">
        <w:rPr>
          <w:rFonts w:ascii="Times New Roman" w:hAnsi="Times New Roman" w:cs="Times New Roman"/>
          <w:color w:val="1D1B11" w:themeColor="background2" w:themeShade="1A"/>
          <w:sz w:val="24"/>
          <w:szCs w:val="24"/>
        </w:rPr>
        <w:t>The incubat</w:t>
      </w:r>
      <w:r>
        <w:rPr>
          <w:rFonts w:ascii="Times New Roman" w:hAnsi="Times New Roman" w:cs="Times New Roman"/>
          <w:color w:val="1D1B11" w:themeColor="background2" w:themeShade="1A"/>
          <w:sz w:val="24"/>
          <w:szCs w:val="24"/>
        </w:rPr>
        <w:t>or</w:t>
      </w:r>
      <w:r w:rsidRPr="00B4145C">
        <w:rPr>
          <w:rFonts w:ascii="Times New Roman" w:hAnsi="Times New Roman" w:cs="Times New Roman"/>
          <w:color w:val="1D1B11" w:themeColor="background2" w:themeShade="1A"/>
          <w:sz w:val="24"/>
          <w:szCs w:val="24"/>
        </w:rPr>
        <w:t>s company shall get the consent of the BIT Sindri, SNS Incubation Centre before bringing any additional investments.</w:t>
      </w:r>
    </w:p>
    <w:p w14:paraId="0FC80201" w14:textId="77777777" w:rsidR="00730EF9" w:rsidRDefault="00730EF9" w:rsidP="00621D87">
      <w:pPr>
        <w:jc w:val="both"/>
        <w:rPr>
          <w:rFonts w:ascii="Times New Roman" w:hAnsi="Times New Roman" w:cs="Times New Roman"/>
          <w:color w:val="1D1B11" w:themeColor="background2" w:themeShade="1A"/>
          <w:sz w:val="24"/>
          <w:szCs w:val="24"/>
        </w:rPr>
      </w:pPr>
      <w:r w:rsidRPr="00981CA2">
        <w:rPr>
          <w:rFonts w:ascii="Times New Roman" w:hAnsi="Times New Roman" w:cs="Times New Roman"/>
          <w:i/>
          <w:color w:val="1D1B11" w:themeColor="background2" w:themeShade="1A"/>
          <w:sz w:val="24"/>
          <w:szCs w:val="24"/>
        </w:rPr>
        <w:t>Nominee Director(s):</w:t>
      </w:r>
      <w:r w:rsidRPr="00B4145C">
        <w:rPr>
          <w:rFonts w:ascii="Times New Roman" w:hAnsi="Times New Roman" w:cs="Times New Roman"/>
          <w:color w:val="1D1B11" w:themeColor="background2" w:themeShade="1A"/>
          <w:sz w:val="24"/>
          <w:szCs w:val="24"/>
        </w:rPr>
        <w:t xml:space="preserve"> BIT Sindri, SNS Incubation Centre shall nominate one or two Directors from SNSIC or its representatives for the Board of Governors of the incubatees </w:t>
      </w:r>
      <w:r w:rsidR="00CE01C0">
        <w:rPr>
          <w:rFonts w:ascii="Times New Roman" w:hAnsi="Times New Roman" w:cs="Times New Roman"/>
          <w:color w:val="1D1B11" w:themeColor="background2" w:themeShade="1A"/>
          <w:sz w:val="24"/>
          <w:szCs w:val="24"/>
        </w:rPr>
        <w:t>c</w:t>
      </w:r>
      <w:r w:rsidRPr="00B4145C">
        <w:rPr>
          <w:rFonts w:ascii="Times New Roman" w:hAnsi="Times New Roman" w:cs="Times New Roman"/>
          <w:color w:val="1D1B11" w:themeColor="background2" w:themeShade="1A"/>
          <w:sz w:val="24"/>
          <w:szCs w:val="24"/>
        </w:rPr>
        <w:t>ompany to monitor the progress of the company.</w:t>
      </w:r>
    </w:p>
    <w:p w14:paraId="07019B56" w14:textId="77777777" w:rsidR="00D80252" w:rsidRPr="00453DF2" w:rsidRDefault="00D80252" w:rsidP="00453DF2">
      <w:pPr>
        <w:pStyle w:val="Default"/>
        <w:spacing w:after="160" w:line="259" w:lineRule="auto"/>
        <w:jc w:val="both"/>
        <w:rPr>
          <w:b/>
          <w:i/>
          <w:color w:val="984806" w:themeColor="accent6" w:themeShade="80"/>
        </w:rPr>
      </w:pPr>
      <w:r w:rsidRPr="00453DF2">
        <w:rPr>
          <w:b/>
          <w:i/>
          <w:color w:val="984806" w:themeColor="accent6" w:themeShade="80"/>
        </w:rPr>
        <w:t xml:space="preserve">In addition, SNSIC will actively support incubatees with a combination of inputs including: </w:t>
      </w:r>
    </w:p>
    <w:p w14:paraId="63B0E3D8" w14:textId="77777777" w:rsidR="00D80252" w:rsidRPr="00453DF2" w:rsidRDefault="00D80252" w:rsidP="00453DF2">
      <w:pPr>
        <w:pStyle w:val="Default"/>
        <w:spacing w:after="160" w:line="259" w:lineRule="auto"/>
        <w:jc w:val="both"/>
      </w:pPr>
      <w:r w:rsidRPr="00453DF2">
        <w:rPr>
          <w:b/>
          <w:bCs/>
        </w:rPr>
        <w:t xml:space="preserve">i. </w:t>
      </w:r>
      <w:r w:rsidRPr="00453DF2">
        <w:t xml:space="preserve">Branding: incubatees may apply for permission to brand themselves as “BIT Sindri Incubated Company” or “Incubated by BIT Sindri” </w:t>
      </w:r>
    </w:p>
    <w:p w14:paraId="1421B8C0" w14:textId="77777777" w:rsidR="00D80252" w:rsidRPr="00453DF2" w:rsidRDefault="00D80252" w:rsidP="00453DF2">
      <w:pPr>
        <w:pStyle w:val="Default"/>
        <w:spacing w:after="160" w:line="259" w:lineRule="auto"/>
        <w:jc w:val="both"/>
      </w:pPr>
      <w:r w:rsidRPr="00453DF2">
        <w:rPr>
          <w:b/>
          <w:bCs/>
        </w:rPr>
        <w:t>ii. Business support services</w:t>
      </w:r>
      <w:r w:rsidRPr="00453DF2">
        <w:t xml:space="preserve">: in-house consultants offering Accounting, tax, company secretary, legal and IP services (no and/or discounted fees) </w:t>
      </w:r>
    </w:p>
    <w:p w14:paraId="6CB96B13" w14:textId="77777777" w:rsidR="00D80252" w:rsidRPr="00453DF2" w:rsidRDefault="00D80252" w:rsidP="00453DF2">
      <w:pPr>
        <w:pStyle w:val="Default"/>
        <w:spacing w:after="160" w:line="259" w:lineRule="auto"/>
        <w:jc w:val="both"/>
      </w:pPr>
      <w:r w:rsidRPr="00453DF2">
        <w:rPr>
          <w:b/>
          <w:bCs/>
        </w:rPr>
        <w:t>iii. Mentorship</w:t>
      </w:r>
      <w:r w:rsidRPr="00453DF2">
        <w:t xml:space="preserve">: with SNSIC </w:t>
      </w:r>
    </w:p>
    <w:p w14:paraId="204DA321" w14:textId="77777777" w:rsidR="00D80252" w:rsidRPr="009918C4" w:rsidRDefault="00D80252" w:rsidP="00453DF2">
      <w:pPr>
        <w:pStyle w:val="Default"/>
        <w:spacing w:after="160" w:line="259" w:lineRule="auto"/>
        <w:jc w:val="both"/>
      </w:pPr>
      <w:r w:rsidRPr="00453DF2">
        <w:rPr>
          <w:b/>
          <w:bCs/>
        </w:rPr>
        <w:t xml:space="preserve">iv. </w:t>
      </w:r>
      <w:r w:rsidRPr="00453DF2">
        <w:t>Skill development Training workshops: Monthly entrepreneurship meetings</w:t>
      </w:r>
      <w:r w:rsidR="00173569">
        <w:t xml:space="preserve">, </w:t>
      </w:r>
      <w:r w:rsidR="00173569" w:rsidRPr="009918C4">
        <w:t>Training programmes and seminars relevant to entrepreneurs</w:t>
      </w:r>
      <w:r w:rsidRPr="009918C4">
        <w:t xml:space="preserve"> </w:t>
      </w:r>
    </w:p>
    <w:p w14:paraId="5D77D9C4" w14:textId="77777777" w:rsidR="00D80252" w:rsidRPr="00453DF2" w:rsidRDefault="00D80252" w:rsidP="00453DF2">
      <w:pPr>
        <w:pStyle w:val="Default"/>
        <w:spacing w:after="160" w:line="259" w:lineRule="auto"/>
        <w:jc w:val="both"/>
      </w:pPr>
      <w:r w:rsidRPr="00453DF2">
        <w:rPr>
          <w:b/>
          <w:bCs/>
        </w:rPr>
        <w:t xml:space="preserve">v. </w:t>
      </w:r>
      <w:r w:rsidRPr="00453DF2">
        <w:t xml:space="preserve">Introduction to Angel investors, Venture capitalists and other financial institutions </w:t>
      </w:r>
    </w:p>
    <w:p w14:paraId="59EA178F" w14:textId="77777777" w:rsidR="00D80252" w:rsidRPr="00453DF2" w:rsidRDefault="00D80252" w:rsidP="00453DF2">
      <w:pPr>
        <w:pStyle w:val="Default"/>
        <w:spacing w:after="160" w:line="259" w:lineRule="auto"/>
        <w:jc w:val="both"/>
      </w:pPr>
      <w:r w:rsidRPr="00453DF2">
        <w:rPr>
          <w:b/>
          <w:bCs/>
        </w:rPr>
        <w:t xml:space="preserve">vi. </w:t>
      </w:r>
      <w:r w:rsidRPr="00453DF2">
        <w:t>Meetings with visitors of BIT Sindri (such as a</w:t>
      </w:r>
      <w:r w:rsidR="00453DF2">
        <w:t xml:space="preserve">cademics, alumni, VCs, industry </w:t>
      </w:r>
      <w:r w:rsidRPr="00453DF2">
        <w:t xml:space="preserve">professionals) </w:t>
      </w:r>
    </w:p>
    <w:p w14:paraId="04969D3F" w14:textId="77777777" w:rsidR="00D80252" w:rsidRDefault="00453DF2" w:rsidP="00453DF2">
      <w:pPr>
        <w:pStyle w:val="Default"/>
        <w:spacing w:after="160" w:line="259" w:lineRule="auto"/>
        <w:jc w:val="both"/>
      </w:pPr>
      <w:r w:rsidRPr="00453DF2">
        <w:rPr>
          <w:b/>
          <w:bCs/>
        </w:rPr>
        <w:t>vii</w:t>
      </w:r>
      <w:r w:rsidR="00D80252" w:rsidRPr="00453DF2">
        <w:rPr>
          <w:b/>
          <w:bCs/>
        </w:rPr>
        <w:t xml:space="preserve">. </w:t>
      </w:r>
      <w:r w:rsidR="00D80252" w:rsidRPr="00453DF2">
        <w:t xml:space="preserve">Showcasing incubatees through networking events </w:t>
      </w:r>
    </w:p>
    <w:p w14:paraId="211B3AA1" w14:textId="77777777" w:rsidR="003A4AFC" w:rsidRPr="00154BB1" w:rsidRDefault="00173569" w:rsidP="00154BB1">
      <w:pPr>
        <w:pStyle w:val="Default"/>
        <w:spacing w:after="160" w:line="259" w:lineRule="auto"/>
        <w:jc w:val="both"/>
      </w:pPr>
      <w:r w:rsidRPr="00173569">
        <w:rPr>
          <w:b/>
        </w:rPr>
        <w:t>viii.</w:t>
      </w:r>
      <w:r>
        <w:t xml:space="preserve"> </w:t>
      </w:r>
      <w:r w:rsidRPr="009918C4">
        <w:t>Showcasing events for exhibition of products and solu</w:t>
      </w:r>
    </w:p>
    <w:p w14:paraId="2CA4E391" w14:textId="77777777" w:rsidR="00730EF9" w:rsidRDefault="00730EF9" w:rsidP="00730EF9">
      <w:pPr>
        <w:jc w:val="both"/>
        <w:rPr>
          <w:rFonts w:ascii="Times New Roman" w:hAnsi="Times New Roman" w:cs="Times New Roman"/>
          <w:color w:val="1D1B11" w:themeColor="background2" w:themeShade="1A"/>
          <w:sz w:val="24"/>
          <w:szCs w:val="24"/>
        </w:rPr>
      </w:pPr>
      <w:r>
        <w:rPr>
          <w:rFonts w:ascii="Times New Roman" w:hAnsi="Times New Roman" w:cs="Times New Roman"/>
          <w:b/>
          <w:color w:val="1D1B11" w:themeColor="background2" w:themeShade="1A"/>
          <w:sz w:val="24"/>
          <w:szCs w:val="24"/>
        </w:rPr>
        <w:t>EXIT POLICY</w:t>
      </w:r>
    </w:p>
    <w:p w14:paraId="4CBB0A8A" w14:textId="77777777" w:rsidR="00730EF9" w:rsidRPr="00052FB0" w:rsidRDefault="00730EF9" w:rsidP="00730EF9">
      <w:pPr>
        <w:jc w:val="both"/>
        <w:rPr>
          <w:rFonts w:ascii="Times New Roman" w:hAnsi="Times New Roman" w:cs="Times New Roman"/>
          <w:color w:val="1D1B11" w:themeColor="background2" w:themeShade="1A"/>
          <w:sz w:val="24"/>
          <w:szCs w:val="24"/>
        </w:rPr>
      </w:pPr>
      <w:r w:rsidRPr="00B4145C">
        <w:rPr>
          <w:rFonts w:ascii="Times New Roman" w:hAnsi="Times New Roman" w:cs="Times New Roman"/>
          <w:color w:val="1D1B11" w:themeColor="background2" w:themeShade="1A"/>
          <w:sz w:val="24"/>
          <w:szCs w:val="24"/>
        </w:rPr>
        <w:t xml:space="preserve">Since BIT Sindri, SNS Incubation Centre is investing in the incubatees </w:t>
      </w:r>
      <w:r w:rsidR="00CE01C0">
        <w:rPr>
          <w:rFonts w:ascii="Times New Roman" w:hAnsi="Times New Roman" w:cs="Times New Roman"/>
          <w:color w:val="1D1B11" w:themeColor="background2" w:themeShade="1A"/>
          <w:sz w:val="24"/>
          <w:szCs w:val="24"/>
        </w:rPr>
        <w:t>c</w:t>
      </w:r>
      <w:r w:rsidRPr="00B4145C">
        <w:rPr>
          <w:rFonts w:ascii="Times New Roman" w:hAnsi="Times New Roman" w:cs="Times New Roman"/>
          <w:color w:val="1D1B11" w:themeColor="background2" w:themeShade="1A"/>
          <w:sz w:val="24"/>
          <w:szCs w:val="24"/>
        </w:rPr>
        <w:t xml:space="preserve">ompany and holds </w:t>
      </w:r>
      <w:r>
        <w:rPr>
          <w:rFonts w:ascii="Times New Roman" w:hAnsi="Times New Roman" w:cs="Times New Roman"/>
          <w:color w:val="1D1B11" w:themeColor="background2" w:themeShade="1A"/>
          <w:sz w:val="24"/>
          <w:szCs w:val="24"/>
        </w:rPr>
        <w:t xml:space="preserve">a </w:t>
      </w:r>
      <w:r w:rsidRPr="00B4145C">
        <w:rPr>
          <w:rFonts w:ascii="Times New Roman" w:hAnsi="Times New Roman" w:cs="Times New Roman"/>
          <w:color w:val="1D1B11" w:themeColor="background2" w:themeShade="1A"/>
          <w:sz w:val="24"/>
          <w:szCs w:val="24"/>
        </w:rPr>
        <w:t>certain percentage of shares; it has the right to sell the shares of the incubatees company to anybody at any time after 5 Years</w:t>
      </w:r>
    </w:p>
    <w:p w14:paraId="3E903A4E" w14:textId="77777777" w:rsidR="00730EF9" w:rsidRDefault="00730EF9" w:rsidP="00730EF9">
      <w:pPr>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RENTAL FOR OPERATING SPACE</w:t>
      </w:r>
    </w:p>
    <w:p w14:paraId="3E19AAF0" w14:textId="77777777" w:rsidR="00730EF9" w:rsidRPr="00052FB0" w:rsidRDefault="00730EF9" w:rsidP="00621D87">
      <w:pPr>
        <w:jc w:val="both"/>
        <w:rPr>
          <w:rFonts w:ascii="Times New Roman" w:hAnsi="Times New Roman" w:cs="Times New Roman"/>
          <w:color w:val="1D1B11" w:themeColor="background2" w:themeShade="1A"/>
          <w:sz w:val="24"/>
          <w:szCs w:val="24"/>
        </w:rPr>
      </w:pPr>
      <w:r w:rsidRPr="00052FB0">
        <w:rPr>
          <w:rFonts w:ascii="Times New Roman" w:hAnsi="Times New Roman" w:cs="Times New Roman"/>
          <w:color w:val="1D1B11" w:themeColor="background2" w:themeShade="1A"/>
          <w:sz w:val="24"/>
          <w:szCs w:val="24"/>
        </w:rPr>
        <w:t>In lieu of support and services to be provided by SNSIC, the incubated companies will be required to pay a rent of Rs. 3000/- per month for an Incubation Cell (Rs. 1000/- in the case single-seater facility). Incubatees will have to pay the electricity and other charges.</w:t>
      </w:r>
    </w:p>
    <w:p w14:paraId="79BF828A" w14:textId="77777777" w:rsidR="00730EF9" w:rsidRPr="00E95838" w:rsidRDefault="00730EF9" w:rsidP="00730EF9">
      <w:pPr>
        <w:jc w:val="both"/>
        <w:rPr>
          <w:rFonts w:ascii="Times New Roman" w:hAnsi="Times New Roman" w:cs="Times New Roman"/>
          <w:b/>
          <w:color w:val="1D1B11" w:themeColor="background2" w:themeShade="1A"/>
          <w:sz w:val="24"/>
          <w:szCs w:val="24"/>
        </w:rPr>
      </w:pPr>
      <w:r w:rsidRPr="00E95838">
        <w:rPr>
          <w:rFonts w:ascii="Times New Roman" w:hAnsi="Times New Roman" w:cs="Times New Roman"/>
          <w:b/>
          <w:color w:val="1D1B11" w:themeColor="background2" w:themeShade="1A"/>
          <w:sz w:val="24"/>
          <w:szCs w:val="24"/>
        </w:rPr>
        <w:t>TENURE</w:t>
      </w:r>
    </w:p>
    <w:p w14:paraId="42FFE1AB" w14:textId="77777777" w:rsidR="00730EF9" w:rsidRPr="00052FB0" w:rsidRDefault="00730EF9" w:rsidP="00621D87">
      <w:pPr>
        <w:pStyle w:val="NormalWeb"/>
        <w:spacing w:after="160" w:afterAutospacing="0" w:line="259" w:lineRule="auto"/>
        <w:jc w:val="both"/>
      </w:pPr>
      <w:r>
        <w:t>Companies will be permitted to stay in SNS Incubation Cells, to begin with, for a period of 24 months. A nominal monthly charge will be levied to a company for the period of the first 24 months</w:t>
      </w:r>
      <w:r w:rsidR="00B82FF7">
        <w:t xml:space="preserve"> (as mentioned above)</w:t>
      </w:r>
      <w:r>
        <w:t>. SNSIC may, at its own discretion, permit companies to extend their stay for a maximum period of another 12 months. Companies will have to pay the charge at the prevailing market rate for the extended period, which will be fixed by SNSIC.</w:t>
      </w:r>
    </w:p>
    <w:p w14:paraId="6D812892" w14:textId="77777777" w:rsidR="00730EF9" w:rsidRDefault="00730EF9" w:rsidP="00730EF9">
      <w:pPr>
        <w:rPr>
          <w:rFonts w:ascii="Times New Roman" w:hAnsi="Times New Roman" w:cs="Times New Roman"/>
          <w:b/>
          <w:sz w:val="24"/>
          <w:szCs w:val="24"/>
        </w:rPr>
      </w:pPr>
      <w:r>
        <w:rPr>
          <w:rFonts w:ascii="Times New Roman" w:hAnsi="Times New Roman" w:cs="Times New Roman"/>
          <w:b/>
          <w:sz w:val="24"/>
          <w:szCs w:val="24"/>
        </w:rPr>
        <w:t>C</w:t>
      </w:r>
      <w:r w:rsidRPr="005776E8">
        <w:rPr>
          <w:rFonts w:ascii="Times New Roman" w:hAnsi="Times New Roman" w:cs="Times New Roman"/>
          <w:b/>
          <w:sz w:val="24"/>
          <w:szCs w:val="24"/>
        </w:rPr>
        <w:t xml:space="preserve">URRENT </w:t>
      </w:r>
      <w:r>
        <w:rPr>
          <w:rFonts w:ascii="Times New Roman" w:hAnsi="Times New Roman" w:cs="Times New Roman"/>
          <w:b/>
          <w:sz w:val="24"/>
          <w:szCs w:val="24"/>
        </w:rPr>
        <w:t xml:space="preserve">INCUBATIONS AND </w:t>
      </w:r>
      <w:r w:rsidRPr="00A1471C">
        <w:rPr>
          <w:rFonts w:ascii="Times New Roman" w:hAnsi="Times New Roman" w:cs="Times New Roman"/>
          <w:b/>
          <w:sz w:val="24"/>
          <w:szCs w:val="24"/>
        </w:rPr>
        <w:t>INCUBATEES</w:t>
      </w:r>
      <w:r>
        <w:rPr>
          <w:rFonts w:ascii="Times New Roman" w:hAnsi="Times New Roman" w:cs="Times New Roman"/>
          <w:b/>
          <w:sz w:val="24"/>
          <w:szCs w:val="24"/>
        </w:rPr>
        <w:t xml:space="preserve"> </w:t>
      </w:r>
    </w:p>
    <w:p w14:paraId="0EFE65DF" w14:textId="77777777" w:rsidR="002B7E1A" w:rsidRDefault="00675384" w:rsidP="00621D87">
      <w:pPr>
        <w:pStyle w:val="NormalWeb"/>
        <w:spacing w:after="160" w:afterAutospacing="0" w:line="259" w:lineRule="auto"/>
        <w:jc w:val="both"/>
      </w:pPr>
      <w:r w:rsidRPr="00CE1887">
        <w:lastRenderedPageBreak/>
        <w:t>Honorable</w:t>
      </w:r>
      <w:r w:rsidR="00730EF9" w:rsidRPr="00CE1887">
        <w:t xml:space="preserve"> Chief Minister of Jharkhand has felicitated the following </w:t>
      </w:r>
      <w:r w:rsidR="00BE0178">
        <w:t>incubate</w:t>
      </w:r>
      <w:r w:rsidR="00621D87">
        <w:t>e</w:t>
      </w:r>
      <w:r w:rsidR="00BE0178">
        <w:t>s from BIT Sindri</w:t>
      </w:r>
      <w:r w:rsidR="00730EF9" w:rsidRPr="00CE1887">
        <w:t xml:space="preserve"> on 23</w:t>
      </w:r>
      <w:r w:rsidR="00BE0178" w:rsidRPr="00BE0178">
        <w:rPr>
          <w:vertAlign w:val="superscript"/>
        </w:rPr>
        <w:t>rd</w:t>
      </w:r>
      <w:r w:rsidR="00BE0178">
        <w:t xml:space="preserve"> </w:t>
      </w:r>
      <w:r w:rsidR="00730EF9" w:rsidRPr="00CE1887">
        <w:t>June 2019 during Jharkhand Startup Hackathon 2019 at Ranchi.</w:t>
      </w:r>
    </w:p>
    <w:tbl>
      <w:tblPr>
        <w:tblStyle w:val="TableGrid"/>
        <w:tblpPr w:leftFromText="180" w:rightFromText="180" w:vertAnchor="text" w:horzAnchor="margin" w:tblpY="229"/>
        <w:tblW w:w="8730" w:type="dxa"/>
        <w:tblLook w:val="04A0" w:firstRow="1" w:lastRow="0" w:firstColumn="1" w:lastColumn="0" w:noHBand="0" w:noVBand="1"/>
      </w:tblPr>
      <w:tblGrid>
        <w:gridCol w:w="846"/>
        <w:gridCol w:w="2256"/>
        <w:gridCol w:w="2679"/>
        <w:gridCol w:w="2949"/>
      </w:tblGrid>
      <w:tr w:rsidR="000F143B" w14:paraId="2D98D75A" w14:textId="77777777" w:rsidTr="000F143B">
        <w:trPr>
          <w:trHeight w:val="417"/>
        </w:trPr>
        <w:tc>
          <w:tcPr>
            <w:tcW w:w="846" w:type="dxa"/>
          </w:tcPr>
          <w:p w14:paraId="5096E72A" w14:textId="77777777" w:rsidR="000F143B" w:rsidRPr="00931D4C" w:rsidRDefault="000F143B" w:rsidP="000F143B">
            <w:pPr>
              <w:rPr>
                <w:rFonts w:ascii="Times New Roman" w:hAnsi="Times New Roman" w:cs="Times New Roman"/>
                <w:i/>
                <w:sz w:val="24"/>
                <w:szCs w:val="24"/>
                <w:u w:val="single"/>
              </w:rPr>
            </w:pPr>
            <w:r w:rsidRPr="00931D4C">
              <w:rPr>
                <w:rFonts w:ascii="Times New Roman" w:hAnsi="Times New Roman" w:cs="Times New Roman"/>
                <w:i/>
                <w:sz w:val="24"/>
                <w:szCs w:val="24"/>
                <w:u w:val="single"/>
              </w:rPr>
              <w:t>Sl. No</w:t>
            </w:r>
          </w:p>
        </w:tc>
        <w:tc>
          <w:tcPr>
            <w:tcW w:w="2256" w:type="dxa"/>
          </w:tcPr>
          <w:p w14:paraId="482F1737" w14:textId="77777777" w:rsidR="000F143B" w:rsidRPr="00931D4C" w:rsidRDefault="000F143B" w:rsidP="000F143B">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Name Start-ups </w:t>
            </w:r>
          </w:p>
        </w:tc>
        <w:tc>
          <w:tcPr>
            <w:tcW w:w="2679" w:type="dxa"/>
          </w:tcPr>
          <w:p w14:paraId="519A7478" w14:textId="77777777" w:rsidR="000F143B" w:rsidRPr="00931D4C" w:rsidRDefault="000F143B" w:rsidP="000F143B">
            <w:pPr>
              <w:rPr>
                <w:rFonts w:ascii="Times New Roman" w:hAnsi="Times New Roman" w:cs="Times New Roman"/>
                <w:i/>
                <w:sz w:val="24"/>
                <w:szCs w:val="24"/>
                <w:u w:val="single"/>
              </w:rPr>
            </w:pPr>
            <w:r w:rsidRPr="00931D4C">
              <w:rPr>
                <w:rFonts w:ascii="Times New Roman" w:hAnsi="Times New Roman" w:cs="Times New Roman"/>
                <w:i/>
                <w:sz w:val="24"/>
                <w:szCs w:val="24"/>
                <w:u w:val="single"/>
              </w:rPr>
              <w:t>Name of Incubatees</w:t>
            </w:r>
          </w:p>
        </w:tc>
        <w:tc>
          <w:tcPr>
            <w:tcW w:w="2949" w:type="dxa"/>
          </w:tcPr>
          <w:p w14:paraId="2D72F11E" w14:textId="77777777" w:rsidR="000F143B" w:rsidRPr="00931D4C" w:rsidRDefault="000F143B" w:rsidP="000F143B">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Area of start up </w:t>
            </w:r>
          </w:p>
        </w:tc>
      </w:tr>
      <w:tr w:rsidR="000F143B" w14:paraId="33634304" w14:textId="77777777" w:rsidTr="000F143B">
        <w:trPr>
          <w:trHeight w:val="559"/>
        </w:trPr>
        <w:tc>
          <w:tcPr>
            <w:tcW w:w="846" w:type="dxa"/>
          </w:tcPr>
          <w:p w14:paraId="5B8A6E29" w14:textId="77777777" w:rsidR="000F143B" w:rsidRPr="00A1471C" w:rsidRDefault="000F143B" w:rsidP="000F143B">
            <w:pPr>
              <w:rPr>
                <w:rFonts w:ascii="Times New Roman" w:hAnsi="Times New Roman" w:cs="Times New Roman"/>
                <w:sz w:val="24"/>
                <w:szCs w:val="24"/>
              </w:rPr>
            </w:pPr>
            <w:r w:rsidRPr="00A1471C">
              <w:rPr>
                <w:rFonts w:ascii="Times New Roman" w:hAnsi="Times New Roman" w:cs="Times New Roman"/>
                <w:sz w:val="24"/>
                <w:szCs w:val="24"/>
              </w:rPr>
              <w:t>1.</w:t>
            </w:r>
          </w:p>
        </w:tc>
        <w:tc>
          <w:tcPr>
            <w:tcW w:w="2256" w:type="dxa"/>
          </w:tcPr>
          <w:p w14:paraId="68B10C42" w14:textId="77777777" w:rsidR="000F143B" w:rsidRPr="00931D4C" w:rsidRDefault="000F143B" w:rsidP="000F143B">
            <w:pPr>
              <w:rPr>
                <w:rFonts w:ascii="Times New Roman" w:hAnsi="Times New Roman" w:cs="Times New Roman"/>
                <w:b/>
                <w:sz w:val="24"/>
                <w:szCs w:val="24"/>
              </w:rPr>
            </w:pPr>
            <w:r w:rsidRPr="00931D4C">
              <w:rPr>
                <w:rFonts w:ascii="Times New Roman" w:hAnsi="Times New Roman" w:cs="Times New Roman"/>
                <w:b/>
                <w:sz w:val="24"/>
                <w:szCs w:val="24"/>
              </w:rPr>
              <w:t>Odigos World</w:t>
            </w:r>
          </w:p>
        </w:tc>
        <w:tc>
          <w:tcPr>
            <w:tcW w:w="2679" w:type="dxa"/>
          </w:tcPr>
          <w:p w14:paraId="6B30395C" w14:textId="77777777" w:rsidR="000F143B" w:rsidRPr="00A1471C" w:rsidRDefault="000F143B" w:rsidP="000F143B">
            <w:pPr>
              <w:rPr>
                <w:rFonts w:ascii="Times New Roman" w:hAnsi="Times New Roman" w:cs="Times New Roman"/>
                <w:sz w:val="24"/>
                <w:szCs w:val="24"/>
              </w:rPr>
            </w:pPr>
            <w:r w:rsidRPr="00A1471C">
              <w:rPr>
                <w:rFonts w:ascii="Times New Roman" w:hAnsi="Times New Roman" w:cs="Times New Roman"/>
                <w:sz w:val="24"/>
                <w:szCs w:val="24"/>
              </w:rPr>
              <w:t>Mr Divyanshu Sinha</w:t>
            </w:r>
          </w:p>
        </w:tc>
        <w:tc>
          <w:tcPr>
            <w:tcW w:w="2949" w:type="dxa"/>
          </w:tcPr>
          <w:p w14:paraId="34156227" w14:textId="77777777" w:rsidR="000F143B" w:rsidRPr="00A1471C" w:rsidRDefault="000F143B" w:rsidP="000F143B">
            <w:pPr>
              <w:rPr>
                <w:rFonts w:ascii="Times New Roman" w:hAnsi="Times New Roman" w:cs="Times New Roman"/>
                <w:sz w:val="24"/>
                <w:szCs w:val="24"/>
              </w:rPr>
            </w:pPr>
            <w:r>
              <w:rPr>
                <w:rFonts w:ascii="Times New Roman" w:hAnsi="Times New Roman" w:cs="Times New Roman"/>
                <w:sz w:val="24"/>
                <w:szCs w:val="24"/>
              </w:rPr>
              <w:t xml:space="preserve">Online education platform </w:t>
            </w:r>
          </w:p>
        </w:tc>
      </w:tr>
      <w:tr w:rsidR="000F143B" w14:paraId="1AF98A69" w14:textId="77777777" w:rsidTr="000F143B">
        <w:trPr>
          <w:trHeight w:val="559"/>
        </w:trPr>
        <w:tc>
          <w:tcPr>
            <w:tcW w:w="846" w:type="dxa"/>
          </w:tcPr>
          <w:p w14:paraId="020EC9EC" w14:textId="77777777" w:rsidR="000F143B" w:rsidRPr="00A1471C" w:rsidRDefault="000F143B" w:rsidP="000F143B">
            <w:pPr>
              <w:rPr>
                <w:rFonts w:ascii="Times New Roman" w:hAnsi="Times New Roman" w:cs="Times New Roman"/>
                <w:sz w:val="24"/>
                <w:szCs w:val="24"/>
              </w:rPr>
            </w:pPr>
            <w:r w:rsidRPr="00A1471C">
              <w:rPr>
                <w:rFonts w:ascii="Times New Roman" w:hAnsi="Times New Roman" w:cs="Times New Roman"/>
                <w:sz w:val="24"/>
                <w:szCs w:val="24"/>
              </w:rPr>
              <w:t>2.</w:t>
            </w:r>
          </w:p>
        </w:tc>
        <w:tc>
          <w:tcPr>
            <w:tcW w:w="2256" w:type="dxa"/>
          </w:tcPr>
          <w:p w14:paraId="0C651191" w14:textId="77777777" w:rsidR="000F143B" w:rsidRPr="00931D4C" w:rsidRDefault="000F143B" w:rsidP="000F143B">
            <w:pPr>
              <w:rPr>
                <w:rFonts w:ascii="Times New Roman" w:hAnsi="Times New Roman" w:cs="Times New Roman"/>
                <w:b/>
                <w:sz w:val="24"/>
                <w:szCs w:val="24"/>
              </w:rPr>
            </w:pPr>
            <w:r w:rsidRPr="00931D4C">
              <w:rPr>
                <w:rFonts w:ascii="Times New Roman" w:hAnsi="Times New Roman" w:cs="Times New Roman"/>
                <w:b/>
                <w:sz w:val="24"/>
                <w:szCs w:val="24"/>
              </w:rPr>
              <w:t>The Hello Doctor</w:t>
            </w:r>
          </w:p>
        </w:tc>
        <w:tc>
          <w:tcPr>
            <w:tcW w:w="2679" w:type="dxa"/>
          </w:tcPr>
          <w:p w14:paraId="1C5FAF50" w14:textId="77777777" w:rsidR="000F143B" w:rsidRPr="00A1471C" w:rsidRDefault="000F143B" w:rsidP="000F143B">
            <w:pPr>
              <w:rPr>
                <w:rFonts w:ascii="Times New Roman" w:hAnsi="Times New Roman" w:cs="Times New Roman"/>
                <w:sz w:val="24"/>
                <w:szCs w:val="24"/>
              </w:rPr>
            </w:pPr>
            <w:r w:rsidRPr="00A1471C">
              <w:rPr>
                <w:rFonts w:ascii="Times New Roman" w:hAnsi="Times New Roman" w:cs="Times New Roman"/>
                <w:sz w:val="24"/>
                <w:szCs w:val="24"/>
              </w:rPr>
              <w:t>Mr Karan Raj Mehta</w:t>
            </w:r>
          </w:p>
        </w:tc>
        <w:tc>
          <w:tcPr>
            <w:tcW w:w="2949" w:type="dxa"/>
          </w:tcPr>
          <w:p w14:paraId="1DD54D0C" w14:textId="77777777" w:rsidR="000F143B" w:rsidRPr="00A1471C" w:rsidRDefault="000F143B" w:rsidP="000F143B">
            <w:pPr>
              <w:rPr>
                <w:rFonts w:ascii="Times New Roman" w:hAnsi="Times New Roman" w:cs="Times New Roman"/>
                <w:sz w:val="24"/>
                <w:szCs w:val="24"/>
              </w:rPr>
            </w:pPr>
            <w:r>
              <w:rPr>
                <w:rFonts w:ascii="Times New Roman" w:hAnsi="Times New Roman" w:cs="Times New Roman"/>
                <w:sz w:val="24"/>
                <w:szCs w:val="24"/>
              </w:rPr>
              <w:t xml:space="preserve">Online Medical service  </w:t>
            </w:r>
          </w:p>
        </w:tc>
      </w:tr>
    </w:tbl>
    <w:p w14:paraId="723F8D16" w14:textId="77777777" w:rsidR="000F143B" w:rsidRDefault="000F143B" w:rsidP="00621D87">
      <w:pPr>
        <w:pStyle w:val="NormalWeb"/>
        <w:spacing w:after="160" w:afterAutospacing="0" w:line="259" w:lineRule="auto"/>
        <w:jc w:val="both"/>
      </w:pPr>
    </w:p>
    <w:p w14:paraId="0B146A43" w14:textId="77777777" w:rsidR="00DB69DF" w:rsidRDefault="00DB69DF" w:rsidP="000F143B">
      <w:pPr>
        <w:autoSpaceDE w:val="0"/>
        <w:autoSpaceDN w:val="0"/>
        <w:adjustRightInd w:val="0"/>
        <w:spacing w:after="0" w:line="240" w:lineRule="auto"/>
        <w:rPr>
          <w:b/>
        </w:rPr>
      </w:pPr>
    </w:p>
    <w:p w14:paraId="293D3F5E" w14:textId="77777777" w:rsidR="00195B12" w:rsidRPr="00E97335" w:rsidRDefault="000F143B" w:rsidP="000F143B">
      <w:pPr>
        <w:autoSpaceDE w:val="0"/>
        <w:autoSpaceDN w:val="0"/>
        <w:adjustRightInd w:val="0"/>
        <w:spacing w:after="0" w:line="240" w:lineRule="auto"/>
        <w:rPr>
          <w:rFonts w:ascii="Times New Roman" w:hAnsi="Times New Roman" w:cs="Times New Roman"/>
          <w:b/>
          <w:bCs/>
          <w:sz w:val="24"/>
          <w:szCs w:val="24"/>
          <w:lang w:val="en-US"/>
        </w:rPr>
      </w:pPr>
      <w:r w:rsidRPr="00E97335">
        <w:rPr>
          <w:b/>
        </w:rPr>
        <w:t xml:space="preserve"> </w:t>
      </w:r>
      <w:r w:rsidRPr="00E97335">
        <w:rPr>
          <w:rFonts w:ascii="Times New Roman" w:hAnsi="Times New Roman" w:cs="Times New Roman"/>
          <w:b/>
          <w:sz w:val="24"/>
          <w:szCs w:val="24"/>
        </w:rPr>
        <w:t>Start-ups selected by State Evaluation Board (SEB),</w:t>
      </w:r>
      <w:r w:rsidRPr="00E97335">
        <w:rPr>
          <w:rFonts w:ascii="Times New Roman" w:hAnsi="Times New Roman" w:cs="Times New Roman"/>
          <w:b/>
          <w:bCs/>
          <w:sz w:val="24"/>
          <w:szCs w:val="24"/>
          <w:lang w:val="en-US"/>
        </w:rPr>
        <w:t xml:space="preserve"> Department of</w:t>
      </w:r>
      <w:r w:rsidR="00E97335">
        <w:rPr>
          <w:rFonts w:ascii="Times New Roman" w:hAnsi="Times New Roman" w:cs="Times New Roman"/>
          <w:b/>
          <w:bCs/>
          <w:sz w:val="24"/>
          <w:szCs w:val="24"/>
          <w:lang w:val="en-US"/>
        </w:rPr>
        <w:t xml:space="preserve"> Information Technology &amp; e-Gov, </w:t>
      </w:r>
      <w:r w:rsidRPr="00E97335">
        <w:rPr>
          <w:rFonts w:ascii="Times New Roman" w:hAnsi="Times New Roman" w:cs="Times New Roman"/>
          <w:b/>
          <w:bCs/>
          <w:sz w:val="24"/>
          <w:szCs w:val="24"/>
          <w:lang w:val="en-US"/>
        </w:rPr>
        <w:t>Govt. of Jharkhand</w:t>
      </w:r>
    </w:p>
    <w:p w14:paraId="2DB4C760" w14:textId="77777777" w:rsidR="00730EF9" w:rsidRDefault="00730EF9" w:rsidP="00730EF9">
      <w:pPr>
        <w:rPr>
          <w:rFonts w:ascii="Times New Roman" w:hAnsi="Times New Roman" w:cs="Times New Roman"/>
          <w:b/>
          <w:sz w:val="24"/>
          <w:szCs w:val="24"/>
        </w:rPr>
      </w:pPr>
    </w:p>
    <w:tbl>
      <w:tblPr>
        <w:tblStyle w:val="TableGrid"/>
        <w:tblpPr w:leftFromText="180" w:rightFromText="180" w:vertAnchor="text" w:horzAnchor="margin" w:tblpY="229"/>
        <w:tblW w:w="8730" w:type="dxa"/>
        <w:tblLook w:val="04A0" w:firstRow="1" w:lastRow="0" w:firstColumn="1" w:lastColumn="0" w:noHBand="0" w:noVBand="1"/>
      </w:tblPr>
      <w:tblGrid>
        <w:gridCol w:w="846"/>
        <w:gridCol w:w="2256"/>
        <w:gridCol w:w="2679"/>
        <w:gridCol w:w="2949"/>
      </w:tblGrid>
      <w:tr w:rsidR="000F143B" w:rsidRPr="00931D4C" w14:paraId="47C092BB" w14:textId="77777777" w:rsidTr="008F2474">
        <w:trPr>
          <w:trHeight w:val="417"/>
        </w:trPr>
        <w:tc>
          <w:tcPr>
            <w:tcW w:w="846" w:type="dxa"/>
          </w:tcPr>
          <w:p w14:paraId="0B5179A2" w14:textId="77777777" w:rsidR="000F143B" w:rsidRPr="00931D4C" w:rsidRDefault="000F143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Sl. No</w:t>
            </w:r>
          </w:p>
        </w:tc>
        <w:tc>
          <w:tcPr>
            <w:tcW w:w="2256" w:type="dxa"/>
          </w:tcPr>
          <w:p w14:paraId="4FB3E177" w14:textId="77777777" w:rsidR="000F143B" w:rsidRPr="00931D4C" w:rsidRDefault="000F143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Name Start-ups </w:t>
            </w:r>
          </w:p>
        </w:tc>
        <w:tc>
          <w:tcPr>
            <w:tcW w:w="2679" w:type="dxa"/>
          </w:tcPr>
          <w:p w14:paraId="42DD731D" w14:textId="77777777" w:rsidR="000F143B" w:rsidRPr="00931D4C" w:rsidRDefault="000F143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Name of Incubatees</w:t>
            </w:r>
          </w:p>
        </w:tc>
        <w:tc>
          <w:tcPr>
            <w:tcW w:w="2949" w:type="dxa"/>
          </w:tcPr>
          <w:p w14:paraId="4495F40E" w14:textId="77777777" w:rsidR="000F143B" w:rsidRPr="00931D4C" w:rsidRDefault="000F143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Area of start up </w:t>
            </w:r>
          </w:p>
        </w:tc>
      </w:tr>
      <w:tr w:rsidR="00BB3A03" w:rsidRPr="00A1471C" w14:paraId="00DC2C9E" w14:textId="77777777" w:rsidTr="008F2474">
        <w:trPr>
          <w:trHeight w:val="559"/>
        </w:trPr>
        <w:tc>
          <w:tcPr>
            <w:tcW w:w="846" w:type="dxa"/>
          </w:tcPr>
          <w:p w14:paraId="41C9DB03" w14:textId="77777777" w:rsidR="00BB3A03" w:rsidRPr="00A1471C" w:rsidRDefault="00BB3A03" w:rsidP="00BB3A03">
            <w:pPr>
              <w:rPr>
                <w:rFonts w:ascii="Times New Roman" w:hAnsi="Times New Roman" w:cs="Times New Roman"/>
                <w:sz w:val="24"/>
                <w:szCs w:val="24"/>
              </w:rPr>
            </w:pPr>
            <w:r w:rsidRPr="00A1471C">
              <w:rPr>
                <w:rFonts w:ascii="Times New Roman" w:hAnsi="Times New Roman" w:cs="Times New Roman"/>
                <w:sz w:val="24"/>
                <w:szCs w:val="24"/>
              </w:rPr>
              <w:t>1.</w:t>
            </w:r>
          </w:p>
        </w:tc>
        <w:tc>
          <w:tcPr>
            <w:tcW w:w="2256" w:type="dxa"/>
          </w:tcPr>
          <w:p w14:paraId="77E3DC13" w14:textId="77777777" w:rsidR="00BB3A03" w:rsidRPr="00931D4C" w:rsidRDefault="00BB3A03" w:rsidP="00BB3A03">
            <w:pPr>
              <w:rPr>
                <w:rFonts w:ascii="Times New Roman" w:hAnsi="Times New Roman" w:cs="Times New Roman"/>
                <w:b/>
                <w:sz w:val="24"/>
                <w:szCs w:val="24"/>
              </w:rPr>
            </w:pPr>
            <w:r w:rsidRPr="00931D4C">
              <w:rPr>
                <w:rFonts w:ascii="Times New Roman" w:hAnsi="Times New Roman" w:cs="Times New Roman"/>
                <w:b/>
                <w:sz w:val="24"/>
                <w:szCs w:val="24"/>
              </w:rPr>
              <w:t>The Hello Doctor</w:t>
            </w:r>
          </w:p>
        </w:tc>
        <w:tc>
          <w:tcPr>
            <w:tcW w:w="2679" w:type="dxa"/>
          </w:tcPr>
          <w:p w14:paraId="7B7ECADF" w14:textId="77777777" w:rsidR="00BB3A03" w:rsidRDefault="00BB3A03" w:rsidP="00BB3A03">
            <w:pPr>
              <w:rPr>
                <w:rFonts w:ascii="Times New Roman" w:hAnsi="Times New Roman" w:cs="Times New Roman"/>
                <w:sz w:val="24"/>
                <w:szCs w:val="24"/>
              </w:rPr>
            </w:pPr>
            <w:r w:rsidRPr="00A1471C">
              <w:rPr>
                <w:rFonts w:ascii="Times New Roman" w:hAnsi="Times New Roman" w:cs="Times New Roman"/>
                <w:sz w:val="24"/>
                <w:szCs w:val="24"/>
              </w:rPr>
              <w:t>Mr Karan Raj Mehta</w:t>
            </w:r>
          </w:p>
          <w:p w14:paraId="4A39C486" w14:textId="77777777" w:rsidR="00BB3A03" w:rsidRPr="00A1471C" w:rsidRDefault="00BB3A03" w:rsidP="00BB3A03">
            <w:pPr>
              <w:rPr>
                <w:rFonts w:ascii="Times New Roman" w:hAnsi="Times New Roman" w:cs="Times New Roman"/>
                <w:sz w:val="24"/>
                <w:szCs w:val="24"/>
              </w:rPr>
            </w:pPr>
            <w:r>
              <w:rPr>
                <w:rFonts w:ascii="Times New Roman" w:hAnsi="Times New Roman" w:cs="Times New Roman"/>
                <w:sz w:val="24"/>
                <w:szCs w:val="24"/>
              </w:rPr>
              <w:t>JIL 2018-0159</w:t>
            </w:r>
          </w:p>
        </w:tc>
        <w:tc>
          <w:tcPr>
            <w:tcW w:w="2949" w:type="dxa"/>
          </w:tcPr>
          <w:p w14:paraId="253517BB" w14:textId="77777777" w:rsidR="00BB3A03" w:rsidRPr="00A1471C" w:rsidRDefault="00BB3A03" w:rsidP="00BB3A03">
            <w:pPr>
              <w:rPr>
                <w:rFonts w:ascii="Times New Roman" w:hAnsi="Times New Roman" w:cs="Times New Roman"/>
                <w:sz w:val="24"/>
                <w:szCs w:val="24"/>
              </w:rPr>
            </w:pPr>
            <w:r>
              <w:rPr>
                <w:rFonts w:ascii="Times New Roman" w:hAnsi="Times New Roman" w:cs="Times New Roman"/>
                <w:sz w:val="24"/>
                <w:szCs w:val="24"/>
              </w:rPr>
              <w:t xml:space="preserve">Healthcare Technology &amp; Life Sciences </w:t>
            </w:r>
          </w:p>
        </w:tc>
      </w:tr>
      <w:tr w:rsidR="00BB3A03" w:rsidRPr="00A1471C" w14:paraId="15071476" w14:textId="77777777" w:rsidTr="008F2474">
        <w:trPr>
          <w:trHeight w:val="559"/>
        </w:trPr>
        <w:tc>
          <w:tcPr>
            <w:tcW w:w="846" w:type="dxa"/>
          </w:tcPr>
          <w:p w14:paraId="19A8480C" w14:textId="77777777" w:rsidR="00BB3A03" w:rsidRPr="00A1471C" w:rsidRDefault="00300FDF" w:rsidP="00BB3A03">
            <w:pPr>
              <w:rPr>
                <w:rFonts w:ascii="Times New Roman" w:hAnsi="Times New Roman" w:cs="Times New Roman"/>
                <w:sz w:val="24"/>
                <w:szCs w:val="24"/>
              </w:rPr>
            </w:pPr>
            <w:r>
              <w:rPr>
                <w:rFonts w:ascii="Times New Roman" w:hAnsi="Times New Roman" w:cs="Times New Roman"/>
                <w:sz w:val="24"/>
                <w:szCs w:val="24"/>
              </w:rPr>
              <w:t>2.</w:t>
            </w:r>
          </w:p>
        </w:tc>
        <w:tc>
          <w:tcPr>
            <w:tcW w:w="2256" w:type="dxa"/>
          </w:tcPr>
          <w:p w14:paraId="67E0B300" w14:textId="77777777" w:rsidR="00BB3A03" w:rsidRPr="00931D4C" w:rsidRDefault="00BB3A03" w:rsidP="00BB3A03">
            <w:pPr>
              <w:rPr>
                <w:rFonts w:ascii="Times New Roman" w:hAnsi="Times New Roman" w:cs="Times New Roman"/>
                <w:b/>
                <w:sz w:val="24"/>
                <w:szCs w:val="24"/>
              </w:rPr>
            </w:pPr>
            <w:r w:rsidRPr="00931D4C">
              <w:rPr>
                <w:rFonts w:ascii="Times New Roman" w:hAnsi="Times New Roman" w:cs="Times New Roman"/>
                <w:b/>
                <w:sz w:val="24"/>
                <w:szCs w:val="24"/>
              </w:rPr>
              <w:t>Odigos World</w:t>
            </w:r>
          </w:p>
        </w:tc>
        <w:tc>
          <w:tcPr>
            <w:tcW w:w="2679" w:type="dxa"/>
          </w:tcPr>
          <w:p w14:paraId="323FE6A6" w14:textId="77777777" w:rsidR="00BB3A03" w:rsidRDefault="00BB3A03" w:rsidP="00BB3A03">
            <w:pPr>
              <w:rPr>
                <w:rFonts w:ascii="Times New Roman" w:hAnsi="Times New Roman" w:cs="Times New Roman"/>
                <w:sz w:val="24"/>
                <w:szCs w:val="24"/>
              </w:rPr>
            </w:pPr>
            <w:r w:rsidRPr="00A1471C">
              <w:rPr>
                <w:rFonts w:ascii="Times New Roman" w:hAnsi="Times New Roman" w:cs="Times New Roman"/>
                <w:sz w:val="24"/>
                <w:szCs w:val="24"/>
              </w:rPr>
              <w:t>Mr Divyanshu Sinha</w:t>
            </w:r>
          </w:p>
          <w:p w14:paraId="58802FCA" w14:textId="77777777" w:rsidR="00BB3A03" w:rsidRPr="00A1471C" w:rsidRDefault="00BB3A03" w:rsidP="00BB3A03">
            <w:pPr>
              <w:rPr>
                <w:rFonts w:ascii="Times New Roman" w:hAnsi="Times New Roman" w:cs="Times New Roman"/>
                <w:sz w:val="24"/>
                <w:szCs w:val="24"/>
              </w:rPr>
            </w:pPr>
            <w:r>
              <w:rPr>
                <w:rFonts w:ascii="Times New Roman" w:hAnsi="Times New Roman" w:cs="Times New Roman"/>
                <w:sz w:val="24"/>
                <w:szCs w:val="24"/>
              </w:rPr>
              <w:t>JIL 2018-0293</w:t>
            </w:r>
          </w:p>
        </w:tc>
        <w:tc>
          <w:tcPr>
            <w:tcW w:w="2949" w:type="dxa"/>
          </w:tcPr>
          <w:p w14:paraId="48B64F25" w14:textId="77777777" w:rsidR="00BB3A03" w:rsidRPr="00A1471C" w:rsidRDefault="00BB3A03" w:rsidP="00BB3A03">
            <w:pPr>
              <w:rPr>
                <w:rFonts w:ascii="Times New Roman" w:hAnsi="Times New Roman" w:cs="Times New Roman"/>
                <w:sz w:val="24"/>
                <w:szCs w:val="24"/>
              </w:rPr>
            </w:pPr>
            <w:r>
              <w:rPr>
                <w:rFonts w:ascii="Times New Roman" w:hAnsi="Times New Roman" w:cs="Times New Roman"/>
                <w:sz w:val="24"/>
                <w:szCs w:val="24"/>
              </w:rPr>
              <w:t xml:space="preserve">Education </w:t>
            </w:r>
          </w:p>
        </w:tc>
      </w:tr>
      <w:tr w:rsidR="00BB3A03" w:rsidRPr="00A1471C" w14:paraId="7BE3F03B" w14:textId="77777777" w:rsidTr="008F2474">
        <w:trPr>
          <w:trHeight w:val="559"/>
        </w:trPr>
        <w:tc>
          <w:tcPr>
            <w:tcW w:w="846" w:type="dxa"/>
          </w:tcPr>
          <w:p w14:paraId="4BA8BA6C" w14:textId="77777777" w:rsidR="00BB3A03" w:rsidRPr="00A1471C" w:rsidRDefault="00BB3A03" w:rsidP="00BB3A03">
            <w:pPr>
              <w:rPr>
                <w:rFonts w:ascii="Times New Roman" w:hAnsi="Times New Roman" w:cs="Times New Roman"/>
                <w:sz w:val="24"/>
                <w:szCs w:val="24"/>
              </w:rPr>
            </w:pPr>
            <w:r>
              <w:rPr>
                <w:rFonts w:ascii="Times New Roman" w:hAnsi="Times New Roman" w:cs="Times New Roman"/>
                <w:sz w:val="24"/>
                <w:szCs w:val="24"/>
              </w:rPr>
              <w:t>3.</w:t>
            </w:r>
          </w:p>
        </w:tc>
        <w:tc>
          <w:tcPr>
            <w:tcW w:w="2256" w:type="dxa"/>
          </w:tcPr>
          <w:p w14:paraId="2304ACFC" w14:textId="77777777" w:rsidR="00BB3A03" w:rsidRPr="00931D4C" w:rsidRDefault="00BB3A03" w:rsidP="00BB3A03">
            <w:pPr>
              <w:rPr>
                <w:rFonts w:ascii="Times New Roman" w:hAnsi="Times New Roman" w:cs="Times New Roman"/>
                <w:b/>
                <w:sz w:val="24"/>
                <w:szCs w:val="24"/>
              </w:rPr>
            </w:pPr>
            <w:r>
              <w:rPr>
                <w:rFonts w:ascii="Times New Roman" w:hAnsi="Times New Roman" w:cs="Times New Roman"/>
                <w:b/>
                <w:sz w:val="24"/>
                <w:szCs w:val="24"/>
              </w:rPr>
              <w:t>Pitavya Pvt. Ltd.</w:t>
            </w:r>
          </w:p>
        </w:tc>
        <w:tc>
          <w:tcPr>
            <w:tcW w:w="2679" w:type="dxa"/>
          </w:tcPr>
          <w:p w14:paraId="056CFAAB" w14:textId="77777777" w:rsidR="00BB3A03" w:rsidRDefault="00BB3A03" w:rsidP="00BB3A03">
            <w:pPr>
              <w:rPr>
                <w:rFonts w:ascii="Times New Roman" w:hAnsi="Times New Roman" w:cs="Times New Roman"/>
                <w:sz w:val="24"/>
                <w:szCs w:val="24"/>
              </w:rPr>
            </w:pPr>
            <w:r>
              <w:rPr>
                <w:rFonts w:ascii="Times New Roman" w:hAnsi="Times New Roman" w:cs="Times New Roman"/>
                <w:sz w:val="24"/>
                <w:szCs w:val="24"/>
              </w:rPr>
              <w:t>Mr Sumit Kumar Thakur</w:t>
            </w:r>
          </w:p>
          <w:p w14:paraId="40D931A9" w14:textId="77777777" w:rsidR="00BB3A03" w:rsidRPr="00A1471C" w:rsidRDefault="00BB3A03" w:rsidP="00BB3A03">
            <w:pPr>
              <w:rPr>
                <w:rFonts w:ascii="Times New Roman" w:hAnsi="Times New Roman" w:cs="Times New Roman"/>
                <w:sz w:val="24"/>
                <w:szCs w:val="24"/>
              </w:rPr>
            </w:pPr>
            <w:r>
              <w:rPr>
                <w:rFonts w:ascii="Times New Roman" w:hAnsi="Times New Roman" w:cs="Times New Roman"/>
                <w:sz w:val="24"/>
                <w:szCs w:val="24"/>
              </w:rPr>
              <w:t>JIL 2019-0391</w:t>
            </w:r>
          </w:p>
        </w:tc>
        <w:tc>
          <w:tcPr>
            <w:tcW w:w="2949" w:type="dxa"/>
          </w:tcPr>
          <w:p w14:paraId="6752FB6E" w14:textId="77777777" w:rsidR="00BB3A03" w:rsidRPr="000F143B" w:rsidRDefault="00BB3A03" w:rsidP="00BB3A03">
            <w:pPr>
              <w:autoSpaceDE w:val="0"/>
              <w:autoSpaceDN w:val="0"/>
              <w:adjustRightInd w:val="0"/>
              <w:spacing w:line="240" w:lineRule="auto"/>
              <w:rPr>
                <w:rFonts w:ascii="Times New Roman" w:hAnsi="Times New Roman" w:cs="Times New Roman"/>
                <w:sz w:val="24"/>
                <w:szCs w:val="24"/>
                <w:lang w:val="en-US"/>
              </w:rPr>
            </w:pPr>
            <w:r w:rsidRPr="000F143B">
              <w:rPr>
                <w:rFonts w:ascii="Times New Roman" w:hAnsi="Times New Roman" w:cs="Times New Roman"/>
                <w:sz w:val="24"/>
                <w:szCs w:val="24"/>
                <w:lang w:val="en-US"/>
              </w:rPr>
              <w:t>IT/ITeS, Internet of</w:t>
            </w:r>
          </w:p>
          <w:p w14:paraId="75849F66" w14:textId="77777777" w:rsidR="00BB3A03" w:rsidRDefault="00BB3A03" w:rsidP="00BB3A03">
            <w:pPr>
              <w:rPr>
                <w:rFonts w:ascii="Times New Roman" w:hAnsi="Times New Roman" w:cs="Times New Roman"/>
                <w:sz w:val="24"/>
                <w:szCs w:val="24"/>
              </w:rPr>
            </w:pPr>
            <w:r w:rsidRPr="000F143B">
              <w:rPr>
                <w:rFonts w:ascii="Times New Roman" w:hAnsi="Times New Roman" w:cs="Times New Roman"/>
                <w:sz w:val="24"/>
                <w:szCs w:val="24"/>
                <w:lang w:val="en-US"/>
              </w:rPr>
              <w:t>Things (IoT)</w:t>
            </w:r>
          </w:p>
        </w:tc>
      </w:tr>
    </w:tbl>
    <w:p w14:paraId="72840217" w14:textId="77777777" w:rsidR="00E02EFB" w:rsidRDefault="00E02EFB" w:rsidP="00730EF9">
      <w:pPr>
        <w:rPr>
          <w:rFonts w:ascii="Times New Roman" w:hAnsi="Times New Roman" w:cs="Times New Roman"/>
          <w:b/>
          <w:sz w:val="24"/>
          <w:szCs w:val="24"/>
        </w:rPr>
      </w:pPr>
    </w:p>
    <w:p w14:paraId="4D511388" w14:textId="77777777" w:rsidR="00E02EFB" w:rsidRDefault="00E02EFB" w:rsidP="00730EF9">
      <w:pPr>
        <w:rPr>
          <w:rFonts w:ascii="Times New Roman" w:hAnsi="Times New Roman" w:cs="Times New Roman"/>
          <w:b/>
          <w:sz w:val="24"/>
          <w:szCs w:val="24"/>
        </w:rPr>
      </w:pPr>
      <w:r>
        <w:rPr>
          <w:rFonts w:ascii="Times New Roman" w:hAnsi="Times New Roman" w:cs="Times New Roman"/>
          <w:b/>
          <w:sz w:val="24"/>
          <w:szCs w:val="24"/>
        </w:rPr>
        <w:t>OTHER INCUBATEES SELECTED BY INTERNAL COMMITTEES</w:t>
      </w:r>
    </w:p>
    <w:tbl>
      <w:tblPr>
        <w:tblStyle w:val="TableGrid"/>
        <w:tblpPr w:leftFromText="180" w:rightFromText="180" w:vertAnchor="text" w:horzAnchor="margin" w:tblpY="229"/>
        <w:tblW w:w="9585" w:type="dxa"/>
        <w:tblLook w:val="04A0" w:firstRow="1" w:lastRow="0" w:firstColumn="1" w:lastColumn="0" w:noHBand="0" w:noVBand="1"/>
      </w:tblPr>
      <w:tblGrid>
        <w:gridCol w:w="929"/>
        <w:gridCol w:w="2477"/>
        <w:gridCol w:w="2941"/>
        <w:gridCol w:w="3238"/>
      </w:tblGrid>
      <w:tr w:rsidR="00E02EFB" w:rsidRPr="00931D4C" w14:paraId="37A2C603" w14:textId="77777777" w:rsidTr="00CF2A80">
        <w:trPr>
          <w:trHeight w:val="437"/>
        </w:trPr>
        <w:tc>
          <w:tcPr>
            <w:tcW w:w="929" w:type="dxa"/>
          </w:tcPr>
          <w:p w14:paraId="3A6726E4" w14:textId="77777777" w:rsidR="00E02EFB" w:rsidRPr="00931D4C" w:rsidRDefault="00E02EF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Sl. No</w:t>
            </w:r>
          </w:p>
        </w:tc>
        <w:tc>
          <w:tcPr>
            <w:tcW w:w="2477" w:type="dxa"/>
          </w:tcPr>
          <w:p w14:paraId="224BD48B" w14:textId="77777777" w:rsidR="00E02EFB" w:rsidRPr="00931D4C" w:rsidRDefault="00E02EF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Name Start-ups </w:t>
            </w:r>
          </w:p>
        </w:tc>
        <w:tc>
          <w:tcPr>
            <w:tcW w:w="2941" w:type="dxa"/>
          </w:tcPr>
          <w:p w14:paraId="5225988F" w14:textId="77777777" w:rsidR="00E02EFB" w:rsidRPr="00931D4C" w:rsidRDefault="00E02EF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Name of Incubatees</w:t>
            </w:r>
          </w:p>
        </w:tc>
        <w:tc>
          <w:tcPr>
            <w:tcW w:w="3238" w:type="dxa"/>
          </w:tcPr>
          <w:p w14:paraId="075A8B68" w14:textId="77777777" w:rsidR="00E02EFB" w:rsidRPr="00931D4C" w:rsidRDefault="00E02EFB"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Area of start up </w:t>
            </w:r>
          </w:p>
        </w:tc>
      </w:tr>
      <w:tr w:rsidR="00E02EFB" w:rsidRPr="00A1471C" w14:paraId="3B4944AD" w14:textId="77777777" w:rsidTr="00CF2A80">
        <w:trPr>
          <w:trHeight w:val="586"/>
        </w:trPr>
        <w:tc>
          <w:tcPr>
            <w:tcW w:w="929" w:type="dxa"/>
          </w:tcPr>
          <w:p w14:paraId="7A932186"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1.</w:t>
            </w:r>
          </w:p>
        </w:tc>
        <w:tc>
          <w:tcPr>
            <w:tcW w:w="2477" w:type="dxa"/>
          </w:tcPr>
          <w:p w14:paraId="797A19F9"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Drone Delivery Service</w:t>
            </w:r>
          </w:p>
        </w:tc>
        <w:tc>
          <w:tcPr>
            <w:tcW w:w="2941" w:type="dxa"/>
          </w:tcPr>
          <w:p w14:paraId="5C434EE1" w14:textId="77777777" w:rsidR="00E02EFB" w:rsidRPr="00E02EFB" w:rsidRDefault="00E02EFB" w:rsidP="00E02EFB">
            <w:pPr>
              <w:rPr>
                <w:rFonts w:ascii="Times New Roman" w:hAnsi="Times New Roman" w:cs="Times New Roman"/>
                <w:sz w:val="24"/>
                <w:szCs w:val="24"/>
              </w:rPr>
            </w:pPr>
            <w:r w:rsidRPr="00E02EFB">
              <w:rPr>
                <w:rFonts w:ascii="Times New Roman" w:hAnsi="Times New Roman" w:cs="Times New Roman"/>
                <w:sz w:val="24"/>
                <w:szCs w:val="24"/>
              </w:rPr>
              <w:t>Mr. Aniket Kumar (Final Year Mechanical)</w:t>
            </w:r>
          </w:p>
        </w:tc>
        <w:tc>
          <w:tcPr>
            <w:tcW w:w="3238" w:type="dxa"/>
          </w:tcPr>
          <w:p w14:paraId="1D35FD75"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Courier Food &amp; Medical Emergency Responses</w:t>
            </w:r>
          </w:p>
        </w:tc>
      </w:tr>
      <w:tr w:rsidR="00E02EFB" w:rsidRPr="00A1471C" w14:paraId="75CE12CC" w14:textId="77777777" w:rsidTr="00CF2A80">
        <w:trPr>
          <w:trHeight w:val="586"/>
        </w:trPr>
        <w:tc>
          <w:tcPr>
            <w:tcW w:w="929" w:type="dxa"/>
          </w:tcPr>
          <w:p w14:paraId="04DC6C28"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2.</w:t>
            </w:r>
          </w:p>
        </w:tc>
        <w:tc>
          <w:tcPr>
            <w:tcW w:w="2477" w:type="dxa"/>
          </w:tcPr>
          <w:p w14:paraId="172DDCB4"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Jharfarm</w:t>
            </w:r>
          </w:p>
        </w:tc>
        <w:tc>
          <w:tcPr>
            <w:tcW w:w="2941" w:type="dxa"/>
          </w:tcPr>
          <w:p w14:paraId="55789246"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Mr. Nikhil Kumar (2</w:t>
            </w:r>
            <w:r w:rsidRPr="00E02EFB">
              <w:rPr>
                <w:rFonts w:ascii="Times New Roman" w:hAnsi="Times New Roman" w:cs="Times New Roman"/>
                <w:sz w:val="24"/>
                <w:szCs w:val="24"/>
                <w:vertAlign w:val="superscript"/>
              </w:rPr>
              <w:t>nd</w:t>
            </w:r>
            <w:r w:rsidRPr="00E02EFB">
              <w:rPr>
                <w:rFonts w:ascii="Times New Roman" w:hAnsi="Times New Roman" w:cs="Times New Roman"/>
                <w:sz w:val="24"/>
                <w:szCs w:val="24"/>
              </w:rPr>
              <w:t xml:space="preserve"> Year Chemical)</w:t>
            </w:r>
          </w:p>
        </w:tc>
        <w:tc>
          <w:tcPr>
            <w:tcW w:w="3238" w:type="dxa"/>
          </w:tcPr>
          <w:p w14:paraId="0D9059B4"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(Related with e- Commerce in Agriculture)</w:t>
            </w:r>
          </w:p>
        </w:tc>
      </w:tr>
      <w:tr w:rsidR="00E02EFB" w14:paraId="343D09C5" w14:textId="77777777" w:rsidTr="00CF2A80">
        <w:trPr>
          <w:trHeight w:val="586"/>
        </w:trPr>
        <w:tc>
          <w:tcPr>
            <w:tcW w:w="929" w:type="dxa"/>
          </w:tcPr>
          <w:p w14:paraId="7DB41617" w14:textId="77777777" w:rsidR="00E02EFB" w:rsidRPr="00A1471C" w:rsidRDefault="00E02EFB" w:rsidP="008F2474">
            <w:pPr>
              <w:rPr>
                <w:rFonts w:ascii="Times New Roman" w:hAnsi="Times New Roman" w:cs="Times New Roman"/>
                <w:sz w:val="24"/>
                <w:szCs w:val="24"/>
              </w:rPr>
            </w:pPr>
            <w:r>
              <w:rPr>
                <w:rFonts w:ascii="Times New Roman" w:hAnsi="Times New Roman" w:cs="Times New Roman"/>
                <w:sz w:val="24"/>
                <w:szCs w:val="24"/>
              </w:rPr>
              <w:t>3.</w:t>
            </w:r>
          </w:p>
        </w:tc>
        <w:tc>
          <w:tcPr>
            <w:tcW w:w="2477" w:type="dxa"/>
          </w:tcPr>
          <w:p w14:paraId="00C06579"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Extracurra</w:t>
            </w:r>
          </w:p>
        </w:tc>
        <w:tc>
          <w:tcPr>
            <w:tcW w:w="2941" w:type="dxa"/>
          </w:tcPr>
          <w:p w14:paraId="700182D5"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Mr. Siddhant Srivastava (3</w:t>
            </w:r>
            <w:r w:rsidRPr="00E02EFB">
              <w:rPr>
                <w:rFonts w:ascii="Times New Roman" w:hAnsi="Times New Roman" w:cs="Times New Roman"/>
                <w:sz w:val="24"/>
                <w:szCs w:val="24"/>
                <w:vertAlign w:val="superscript"/>
              </w:rPr>
              <w:t>rd</w:t>
            </w:r>
            <w:r w:rsidRPr="00E02EFB">
              <w:rPr>
                <w:rFonts w:ascii="Times New Roman" w:hAnsi="Times New Roman" w:cs="Times New Roman"/>
                <w:sz w:val="24"/>
                <w:szCs w:val="24"/>
              </w:rPr>
              <w:t xml:space="preserve"> Year Chemical)</w:t>
            </w:r>
          </w:p>
          <w:p w14:paraId="05052835"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Ms. Amisha Kumari (3</w:t>
            </w:r>
            <w:r w:rsidRPr="00E02EFB">
              <w:rPr>
                <w:rFonts w:ascii="Times New Roman" w:hAnsi="Times New Roman" w:cs="Times New Roman"/>
                <w:sz w:val="24"/>
                <w:szCs w:val="24"/>
                <w:vertAlign w:val="superscript"/>
              </w:rPr>
              <w:t>rd</w:t>
            </w:r>
            <w:r w:rsidRPr="00E02EFB">
              <w:rPr>
                <w:rFonts w:ascii="Times New Roman" w:hAnsi="Times New Roman" w:cs="Times New Roman"/>
                <w:sz w:val="24"/>
                <w:szCs w:val="24"/>
              </w:rPr>
              <w:t xml:space="preserve"> Year ECE)</w:t>
            </w:r>
          </w:p>
          <w:p w14:paraId="31E43DD1" w14:textId="77777777" w:rsidR="00E02EFB" w:rsidRPr="00E02EFB" w:rsidRDefault="00E02EFB" w:rsidP="008F2474">
            <w:pPr>
              <w:rPr>
                <w:rFonts w:ascii="Times New Roman" w:hAnsi="Times New Roman" w:cs="Times New Roman"/>
                <w:sz w:val="24"/>
                <w:szCs w:val="24"/>
              </w:rPr>
            </w:pPr>
          </w:p>
        </w:tc>
        <w:tc>
          <w:tcPr>
            <w:tcW w:w="3238" w:type="dxa"/>
          </w:tcPr>
          <w:p w14:paraId="1C24361F" w14:textId="77777777" w:rsidR="00E02EFB" w:rsidRDefault="00E02EFB" w:rsidP="008F2474">
            <w:pPr>
              <w:rPr>
                <w:rFonts w:ascii="Times New Roman" w:hAnsi="Times New Roman" w:cs="Times New Roman"/>
                <w:sz w:val="24"/>
                <w:szCs w:val="24"/>
              </w:rPr>
            </w:pPr>
            <w:r>
              <w:rPr>
                <w:rFonts w:ascii="Times New Roman" w:hAnsi="Times New Roman" w:cs="Times New Roman"/>
                <w:sz w:val="24"/>
                <w:szCs w:val="24"/>
              </w:rPr>
              <w:t xml:space="preserve">Extracurricular activities for Academic Institutions </w:t>
            </w:r>
          </w:p>
        </w:tc>
      </w:tr>
      <w:tr w:rsidR="00E02EFB" w14:paraId="05EB904B" w14:textId="77777777" w:rsidTr="00CF2A80">
        <w:trPr>
          <w:trHeight w:val="586"/>
        </w:trPr>
        <w:tc>
          <w:tcPr>
            <w:tcW w:w="929" w:type="dxa"/>
          </w:tcPr>
          <w:p w14:paraId="24ACA17C" w14:textId="77777777" w:rsidR="00E02EFB" w:rsidRDefault="00E02EFB" w:rsidP="008F2474">
            <w:pPr>
              <w:rPr>
                <w:rFonts w:ascii="Times New Roman" w:hAnsi="Times New Roman" w:cs="Times New Roman"/>
                <w:sz w:val="24"/>
                <w:szCs w:val="24"/>
              </w:rPr>
            </w:pPr>
            <w:r>
              <w:rPr>
                <w:rFonts w:ascii="Times New Roman" w:hAnsi="Times New Roman" w:cs="Times New Roman"/>
                <w:sz w:val="24"/>
                <w:szCs w:val="24"/>
              </w:rPr>
              <w:t>4.</w:t>
            </w:r>
          </w:p>
        </w:tc>
        <w:tc>
          <w:tcPr>
            <w:tcW w:w="2477" w:type="dxa"/>
          </w:tcPr>
          <w:p w14:paraId="0DBBE080" w14:textId="77777777" w:rsidR="00E02EFB" w:rsidRPr="00E02EFB" w:rsidRDefault="00A92F25" w:rsidP="008F2474">
            <w:pPr>
              <w:rPr>
                <w:rFonts w:ascii="Times New Roman" w:hAnsi="Times New Roman" w:cs="Times New Roman"/>
                <w:b/>
                <w:sz w:val="24"/>
                <w:szCs w:val="24"/>
              </w:rPr>
            </w:pPr>
            <w:r w:rsidRPr="00E02EFB">
              <w:rPr>
                <w:rFonts w:ascii="Times New Roman" w:hAnsi="Times New Roman" w:cs="Times New Roman"/>
                <w:sz w:val="24"/>
                <w:szCs w:val="24"/>
              </w:rPr>
              <w:t>Portfolio &amp; Replica</w:t>
            </w:r>
          </w:p>
        </w:tc>
        <w:tc>
          <w:tcPr>
            <w:tcW w:w="2941" w:type="dxa"/>
          </w:tcPr>
          <w:p w14:paraId="7BA048CA"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Mr. Abhinav Prakash (2</w:t>
            </w:r>
            <w:r w:rsidRPr="00E02EFB">
              <w:rPr>
                <w:rFonts w:ascii="Times New Roman" w:hAnsi="Times New Roman" w:cs="Times New Roman"/>
                <w:sz w:val="24"/>
                <w:szCs w:val="24"/>
                <w:vertAlign w:val="superscript"/>
              </w:rPr>
              <w:t>nd</w:t>
            </w:r>
            <w:r w:rsidRPr="00E02EFB">
              <w:rPr>
                <w:rFonts w:ascii="Times New Roman" w:hAnsi="Times New Roman" w:cs="Times New Roman"/>
                <w:sz w:val="24"/>
                <w:szCs w:val="24"/>
              </w:rPr>
              <w:t xml:space="preserve"> Year ECE)</w:t>
            </w:r>
          </w:p>
        </w:tc>
        <w:tc>
          <w:tcPr>
            <w:tcW w:w="3238" w:type="dxa"/>
          </w:tcPr>
          <w:p w14:paraId="4F1579B9" w14:textId="77777777" w:rsidR="00E02EFB" w:rsidRPr="00E02EFB" w:rsidRDefault="00A92F25" w:rsidP="008F2474">
            <w:pPr>
              <w:rPr>
                <w:rFonts w:ascii="Times New Roman" w:hAnsi="Times New Roman" w:cs="Times New Roman"/>
                <w:sz w:val="24"/>
                <w:szCs w:val="24"/>
              </w:rPr>
            </w:pPr>
            <w:r>
              <w:rPr>
                <w:rFonts w:ascii="Times New Roman" w:hAnsi="Times New Roman" w:cs="Times New Roman"/>
                <w:sz w:val="24"/>
                <w:szCs w:val="24"/>
              </w:rPr>
              <w:t>Education</w:t>
            </w:r>
          </w:p>
        </w:tc>
      </w:tr>
      <w:tr w:rsidR="00E02EFB" w14:paraId="70703790" w14:textId="77777777" w:rsidTr="00CF2A80">
        <w:trPr>
          <w:trHeight w:val="586"/>
        </w:trPr>
        <w:tc>
          <w:tcPr>
            <w:tcW w:w="929" w:type="dxa"/>
          </w:tcPr>
          <w:p w14:paraId="390B37CE" w14:textId="77777777" w:rsidR="00E02EFB" w:rsidRDefault="00E02EFB" w:rsidP="008F2474">
            <w:pPr>
              <w:rPr>
                <w:rFonts w:ascii="Times New Roman" w:hAnsi="Times New Roman" w:cs="Times New Roman"/>
                <w:sz w:val="24"/>
                <w:szCs w:val="24"/>
              </w:rPr>
            </w:pPr>
            <w:r>
              <w:rPr>
                <w:rFonts w:ascii="Times New Roman" w:hAnsi="Times New Roman" w:cs="Times New Roman"/>
                <w:sz w:val="24"/>
                <w:szCs w:val="24"/>
              </w:rPr>
              <w:t>5.</w:t>
            </w:r>
          </w:p>
        </w:tc>
        <w:tc>
          <w:tcPr>
            <w:tcW w:w="2477" w:type="dxa"/>
          </w:tcPr>
          <w:p w14:paraId="7E68BA44" w14:textId="77777777" w:rsidR="00E02EFB" w:rsidRPr="008A6CBC" w:rsidRDefault="008A6CBC" w:rsidP="008A6CBC">
            <w:pPr>
              <w:rPr>
                <w:rFonts w:ascii="Times New Roman" w:hAnsi="Times New Roman" w:cs="Times New Roman"/>
                <w:sz w:val="24"/>
                <w:szCs w:val="24"/>
              </w:rPr>
            </w:pPr>
            <w:r w:rsidRPr="008A6CBC">
              <w:rPr>
                <w:rFonts w:ascii="Times New Roman" w:hAnsi="Times New Roman" w:cs="Times New Roman"/>
                <w:sz w:val="24"/>
                <w:szCs w:val="24"/>
              </w:rPr>
              <w:t xml:space="preserve">Smile </w:t>
            </w:r>
            <w:r>
              <w:rPr>
                <w:rFonts w:ascii="Times New Roman" w:hAnsi="Times New Roman" w:cs="Times New Roman"/>
                <w:sz w:val="24"/>
                <w:szCs w:val="24"/>
              </w:rPr>
              <w:t>D</w:t>
            </w:r>
            <w:r w:rsidRPr="008A6CBC">
              <w:rPr>
                <w:rFonts w:ascii="Times New Roman" w:hAnsi="Times New Roman" w:cs="Times New Roman"/>
                <w:sz w:val="24"/>
                <w:szCs w:val="24"/>
              </w:rPr>
              <w:t>riving</w:t>
            </w:r>
          </w:p>
        </w:tc>
        <w:tc>
          <w:tcPr>
            <w:tcW w:w="2941" w:type="dxa"/>
          </w:tcPr>
          <w:p w14:paraId="12BEBA24" w14:textId="77777777" w:rsidR="00E02EFB" w:rsidRPr="00E02EFB" w:rsidRDefault="00CF2A80" w:rsidP="008F2474">
            <w:pPr>
              <w:rPr>
                <w:rFonts w:ascii="Times New Roman" w:hAnsi="Times New Roman" w:cs="Times New Roman"/>
                <w:sz w:val="24"/>
                <w:szCs w:val="24"/>
              </w:rPr>
            </w:pPr>
            <w:r>
              <w:rPr>
                <w:rFonts w:ascii="Times New Roman" w:hAnsi="Times New Roman" w:cs="Times New Roman"/>
                <w:sz w:val="24"/>
                <w:szCs w:val="24"/>
              </w:rPr>
              <w:t>Mr. Abh</w:t>
            </w:r>
            <w:r w:rsidR="00E02EFB" w:rsidRPr="00E02EFB">
              <w:rPr>
                <w:rFonts w:ascii="Times New Roman" w:hAnsi="Times New Roman" w:cs="Times New Roman"/>
                <w:sz w:val="24"/>
                <w:szCs w:val="24"/>
              </w:rPr>
              <w:t>inav Sah (2</w:t>
            </w:r>
            <w:r w:rsidR="00E02EFB" w:rsidRPr="00E02EFB">
              <w:rPr>
                <w:rFonts w:ascii="Times New Roman" w:hAnsi="Times New Roman" w:cs="Times New Roman"/>
                <w:sz w:val="24"/>
                <w:szCs w:val="24"/>
                <w:vertAlign w:val="superscript"/>
              </w:rPr>
              <w:t>nd</w:t>
            </w:r>
            <w:r w:rsidR="00E02EFB" w:rsidRPr="00E02EFB">
              <w:rPr>
                <w:rFonts w:ascii="Times New Roman" w:hAnsi="Times New Roman" w:cs="Times New Roman"/>
                <w:sz w:val="24"/>
                <w:szCs w:val="24"/>
              </w:rPr>
              <w:t xml:space="preserve"> year Mechanical)</w:t>
            </w:r>
          </w:p>
        </w:tc>
        <w:tc>
          <w:tcPr>
            <w:tcW w:w="3238" w:type="dxa"/>
          </w:tcPr>
          <w:p w14:paraId="39F7BF3C" w14:textId="77777777" w:rsidR="00E02EFB" w:rsidRPr="00E02EFB" w:rsidRDefault="00E02EFB" w:rsidP="008F2474">
            <w:pPr>
              <w:rPr>
                <w:rFonts w:ascii="Times New Roman" w:hAnsi="Times New Roman" w:cs="Times New Roman"/>
                <w:sz w:val="24"/>
                <w:szCs w:val="24"/>
              </w:rPr>
            </w:pPr>
            <w:r w:rsidRPr="00E02EFB">
              <w:rPr>
                <w:rFonts w:ascii="Times New Roman" w:hAnsi="Times New Roman" w:cs="Times New Roman"/>
                <w:sz w:val="24"/>
                <w:szCs w:val="24"/>
              </w:rPr>
              <w:t>Road Accident Control System</w:t>
            </w:r>
          </w:p>
        </w:tc>
      </w:tr>
      <w:tr w:rsidR="008A6CBC" w14:paraId="016A4334" w14:textId="77777777" w:rsidTr="00CF2A80">
        <w:trPr>
          <w:trHeight w:val="586"/>
        </w:trPr>
        <w:tc>
          <w:tcPr>
            <w:tcW w:w="929" w:type="dxa"/>
          </w:tcPr>
          <w:p w14:paraId="1C107631" w14:textId="77777777" w:rsidR="008A6CBC" w:rsidRDefault="008A6CBC" w:rsidP="008F2474">
            <w:pPr>
              <w:rPr>
                <w:rFonts w:ascii="Times New Roman" w:hAnsi="Times New Roman" w:cs="Times New Roman"/>
                <w:sz w:val="24"/>
                <w:szCs w:val="24"/>
              </w:rPr>
            </w:pPr>
            <w:r>
              <w:rPr>
                <w:rFonts w:ascii="Times New Roman" w:hAnsi="Times New Roman" w:cs="Times New Roman"/>
                <w:sz w:val="24"/>
                <w:szCs w:val="24"/>
              </w:rPr>
              <w:t>6.</w:t>
            </w:r>
          </w:p>
        </w:tc>
        <w:tc>
          <w:tcPr>
            <w:tcW w:w="2477" w:type="dxa"/>
          </w:tcPr>
          <w:p w14:paraId="3E92F86A" w14:textId="77777777" w:rsidR="008A6CBC" w:rsidRPr="008A6CBC" w:rsidRDefault="008A6CBC" w:rsidP="008A6CBC">
            <w:pPr>
              <w:rPr>
                <w:rFonts w:ascii="Times New Roman" w:hAnsi="Times New Roman" w:cs="Times New Roman"/>
                <w:sz w:val="24"/>
                <w:szCs w:val="24"/>
              </w:rPr>
            </w:pPr>
            <w:r>
              <w:rPr>
                <w:rFonts w:ascii="Times New Roman" w:hAnsi="Times New Roman" w:cs="Times New Roman"/>
                <w:sz w:val="24"/>
                <w:szCs w:val="24"/>
              </w:rPr>
              <w:t>Morph Soft</w:t>
            </w:r>
          </w:p>
        </w:tc>
        <w:tc>
          <w:tcPr>
            <w:tcW w:w="2941" w:type="dxa"/>
          </w:tcPr>
          <w:p w14:paraId="2750C058" w14:textId="77777777" w:rsidR="008A6CBC" w:rsidRDefault="008A6CBC" w:rsidP="008F2474">
            <w:pPr>
              <w:rPr>
                <w:rFonts w:ascii="Times New Roman" w:hAnsi="Times New Roman" w:cs="Times New Roman"/>
                <w:sz w:val="24"/>
                <w:szCs w:val="24"/>
              </w:rPr>
            </w:pPr>
            <w:r>
              <w:rPr>
                <w:rFonts w:ascii="Times New Roman" w:hAnsi="Times New Roman" w:cs="Times New Roman"/>
                <w:sz w:val="24"/>
                <w:szCs w:val="24"/>
              </w:rPr>
              <w:t>Mr. Pankaj kumar &amp; Team</w:t>
            </w:r>
          </w:p>
          <w:p w14:paraId="5FEFAE88" w14:textId="77777777" w:rsidR="008A6CBC" w:rsidRDefault="008A6CBC" w:rsidP="008F2474">
            <w:pPr>
              <w:rPr>
                <w:rFonts w:ascii="Times New Roman" w:hAnsi="Times New Roman" w:cs="Times New Roman"/>
                <w:sz w:val="24"/>
                <w:szCs w:val="24"/>
              </w:rPr>
            </w:pPr>
            <w:r>
              <w:rPr>
                <w:rFonts w:ascii="Times New Roman" w:hAnsi="Times New Roman" w:cs="Times New Roman"/>
                <w:sz w:val="24"/>
                <w:szCs w:val="24"/>
              </w:rPr>
              <w:t>(Outside BIT Sindri)</w:t>
            </w:r>
          </w:p>
        </w:tc>
        <w:tc>
          <w:tcPr>
            <w:tcW w:w="3238" w:type="dxa"/>
          </w:tcPr>
          <w:p w14:paraId="09078AF3" w14:textId="77777777" w:rsidR="008A6CBC" w:rsidRPr="00E02EFB" w:rsidRDefault="008A6CBC" w:rsidP="008F2474">
            <w:pPr>
              <w:rPr>
                <w:rFonts w:ascii="Times New Roman" w:hAnsi="Times New Roman" w:cs="Times New Roman"/>
                <w:sz w:val="24"/>
                <w:szCs w:val="24"/>
              </w:rPr>
            </w:pPr>
            <w:r>
              <w:rPr>
                <w:rFonts w:ascii="Times New Roman" w:hAnsi="Times New Roman" w:cs="Times New Roman"/>
                <w:sz w:val="24"/>
                <w:szCs w:val="24"/>
              </w:rPr>
              <w:t>IoT</w:t>
            </w:r>
          </w:p>
        </w:tc>
      </w:tr>
    </w:tbl>
    <w:p w14:paraId="64A0DAD6" w14:textId="77777777" w:rsidR="00453DF2" w:rsidRDefault="00453DF2" w:rsidP="00730EF9">
      <w:pPr>
        <w:rPr>
          <w:rFonts w:ascii="Times New Roman" w:hAnsi="Times New Roman" w:cs="Times New Roman"/>
          <w:b/>
          <w:sz w:val="24"/>
          <w:szCs w:val="24"/>
        </w:rPr>
      </w:pPr>
    </w:p>
    <w:p w14:paraId="09F81F62" w14:textId="77777777" w:rsidR="007134F9" w:rsidRDefault="007134F9" w:rsidP="007134F9">
      <w:pPr>
        <w:rPr>
          <w:rFonts w:ascii="Times New Roman" w:hAnsi="Times New Roman" w:cs="Times New Roman"/>
          <w:b/>
          <w:sz w:val="24"/>
          <w:szCs w:val="24"/>
        </w:rPr>
      </w:pPr>
      <w:r>
        <w:rPr>
          <w:rFonts w:ascii="Times New Roman" w:hAnsi="Times New Roman" w:cs="Times New Roman"/>
          <w:b/>
          <w:sz w:val="24"/>
          <w:szCs w:val="24"/>
        </w:rPr>
        <w:t>OTHER INCUBATEES SELECTED BY INTERNAL COMMITTEES</w:t>
      </w:r>
    </w:p>
    <w:tbl>
      <w:tblPr>
        <w:tblStyle w:val="TableGrid"/>
        <w:tblpPr w:leftFromText="180" w:rightFromText="180" w:vertAnchor="text" w:horzAnchor="margin" w:tblpY="229"/>
        <w:tblW w:w="9585" w:type="dxa"/>
        <w:tblLook w:val="04A0" w:firstRow="1" w:lastRow="0" w:firstColumn="1" w:lastColumn="0" w:noHBand="0" w:noVBand="1"/>
      </w:tblPr>
      <w:tblGrid>
        <w:gridCol w:w="929"/>
        <w:gridCol w:w="2477"/>
        <w:gridCol w:w="2941"/>
        <w:gridCol w:w="3238"/>
      </w:tblGrid>
      <w:tr w:rsidR="007134F9" w:rsidRPr="00931D4C" w14:paraId="7DC5C127" w14:textId="77777777" w:rsidTr="008F2474">
        <w:trPr>
          <w:trHeight w:val="437"/>
        </w:trPr>
        <w:tc>
          <w:tcPr>
            <w:tcW w:w="929" w:type="dxa"/>
          </w:tcPr>
          <w:p w14:paraId="0ED8B72A" w14:textId="77777777" w:rsidR="007134F9" w:rsidRPr="00931D4C" w:rsidRDefault="007134F9"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lastRenderedPageBreak/>
              <w:t>Sl. No</w:t>
            </w:r>
          </w:p>
        </w:tc>
        <w:tc>
          <w:tcPr>
            <w:tcW w:w="2477" w:type="dxa"/>
          </w:tcPr>
          <w:p w14:paraId="2AF78174" w14:textId="77777777" w:rsidR="007134F9" w:rsidRPr="00931D4C" w:rsidRDefault="007134F9"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Name Start-ups </w:t>
            </w:r>
          </w:p>
        </w:tc>
        <w:tc>
          <w:tcPr>
            <w:tcW w:w="2941" w:type="dxa"/>
          </w:tcPr>
          <w:p w14:paraId="742E05A5" w14:textId="77777777" w:rsidR="007134F9" w:rsidRPr="00931D4C" w:rsidRDefault="007134F9"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Name of Incubatees</w:t>
            </w:r>
          </w:p>
        </w:tc>
        <w:tc>
          <w:tcPr>
            <w:tcW w:w="3238" w:type="dxa"/>
          </w:tcPr>
          <w:p w14:paraId="249B8839" w14:textId="77777777" w:rsidR="007134F9" w:rsidRPr="00931D4C" w:rsidRDefault="007134F9" w:rsidP="008F2474">
            <w:pPr>
              <w:rPr>
                <w:rFonts w:ascii="Times New Roman" w:hAnsi="Times New Roman" w:cs="Times New Roman"/>
                <w:i/>
                <w:sz w:val="24"/>
                <w:szCs w:val="24"/>
                <w:u w:val="single"/>
              </w:rPr>
            </w:pPr>
            <w:r w:rsidRPr="00931D4C">
              <w:rPr>
                <w:rFonts w:ascii="Times New Roman" w:hAnsi="Times New Roman" w:cs="Times New Roman"/>
                <w:i/>
                <w:sz w:val="24"/>
                <w:szCs w:val="24"/>
                <w:u w:val="single"/>
              </w:rPr>
              <w:t xml:space="preserve">Area of start up </w:t>
            </w:r>
          </w:p>
        </w:tc>
      </w:tr>
      <w:tr w:rsidR="007134F9" w:rsidRPr="00A1471C" w14:paraId="2CBFC8FC" w14:textId="77777777" w:rsidTr="008F2474">
        <w:trPr>
          <w:trHeight w:val="586"/>
        </w:trPr>
        <w:tc>
          <w:tcPr>
            <w:tcW w:w="929" w:type="dxa"/>
          </w:tcPr>
          <w:p w14:paraId="268FFC31"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1.</w:t>
            </w:r>
          </w:p>
        </w:tc>
        <w:tc>
          <w:tcPr>
            <w:tcW w:w="2477" w:type="dxa"/>
          </w:tcPr>
          <w:p w14:paraId="7CCAA390"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Drone Delivery Service</w:t>
            </w:r>
          </w:p>
        </w:tc>
        <w:tc>
          <w:tcPr>
            <w:tcW w:w="2941" w:type="dxa"/>
          </w:tcPr>
          <w:p w14:paraId="04F1BB42"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Mr. Aniket Kumar (Final Year Mechanical)</w:t>
            </w:r>
          </w:p>
        </w:tc>
        <w:tc>
          <w:tcPr>
            <w:tcW w:w="3238" w:type="dxa"/>
          </w:tcPr>
          <w:p w14:paraId="48A994D7"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Courier Food &amp; Medical Emergency Responses</w:t>
            </w:r>
          </w:p>
        </w:tc>
      </w:tr>
      <w:tr w:rsidR="007134F9" w:rsidRPr="00A1471C" w14:paraId="1B76671A" w14:textId="77777777" w:rsidTr="008F2474">
        <w:trPr>
          <w:trHeight w:val="586"/>
        </w:trPr>
        <w:tc>
          <w:tcPr>
            <w:tcW w:w="929" w:type="dxa"/>
          </w:tcPr>
          <w:p w14:paraId="548E2CF5"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2.</w:t>
            </w:r>
          </w:p>
        </w:tc>
        <w:tc>
          <w:tcPr>
            <w:tcW w:w="2477" w:type="dxa"/>
          </w:tcPr>
          <w:p w14:paraId="6D5FA2CB"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Jharfarm</w:t>
            </w:r>
          </w:p>
        </w:tc>
        <w:tc>
          <w:tcPr>
            <w:tcW w:w="2941" w:type="dxa"/>
          </w:tcPr>
          <w:p w14:paraId="08F54640"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Mr. Nikhil Kumar (2</w:t>
            </w:r>
            <w:r w:rsidRPr="00E02EFB">
              <w:rPr>
                <w:rFonts w:ascii="Times New Roman" w:hAnsi="Times New Roman" w:cs="Times New Roman"/>
                <w:sz w:val="24"/>
                <w:szCs w:val="24"/>
                <w:vertAlign w:val="superscript"/>
              </w:rPr>
              <w:t>nd</w:t>
            </w:r>
            <w:r w:rsidRPr="00E02EFB">
              <w:rPr>
                <w:rFonts w:ascii="Times New Roman" w:hAnsi="Times New Roman" w:cs="Times New Roman"/>
                <w:sz w:val="24"/>
                <w:szCs w:val="24"/>
              </w:rPr>
              <w:t xml:space="preserve"> Year Chemical)</w:t>
            </w:r>
          </w:p>
        </w:tc>
        <w:tc>
          <w:tcPr>
            <w:tcW w:w="3238" w:type="dxa"/>
          </w:tcPr>
          <w:p w14:paraId="4494CC82"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(Related with e- Commerce in Agriculture)</w:t>
            </w:r>
          </w:p>
        </w:tc>
      </w:tr>
      <w:tr w:rsidR="007134F9" w14:paraId="69E6DC07" w14:textId="77777777" w:rsidTr="008F2474">
        <w:trPr>
          <w:trHeight w:val="586"/>
        </w:trPr>
        <w:tc>
          <w:tcPr>
            <w:tcW w:w="929" w:type="dxa"/>
          </w:tcPr>
          <w:p w14:paraId="285E1C0D" w14:textId="77777777" w:rsidR="007134F9" w:rsidRPr="00A1471C" w:rsidRDefault="007134F9" w:rsidP="008F2474">
            <w:pPr>
              <w:rPr>
                <w:rFonts w:ascii="Times New Roman" w:hAnsi="Times New Roman" w:cs="Times New Roman"/>
                <w:sz w:val="24"/>
                <w:szCs w:val="24"/>
              </w:rPr>
            </w:pPr>
            <w:r>
              <w:rPr>
                <w:rFonts w:ascii="Times New Roman" w:hAnsi="Times New Roman" w:cs="Times New Roman"/>
                <w:sz w:val="24"/>
                <w:szCs w:val="24"/>
              </w:rPr>
              <w:t>3.</w:t>
            </w:r>
          </w:p>
        </w:tc>
        <w:tc>
          <w:tcPr>
            <w:tcW w:w="2477" w:type="dxa"/>
          </w:tcPr>
          <w:p w14:paraId="3D66DCC4"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Extracurra</w:t>
            </w:r>
          </w:p>
        </w:tc>
        <w:tc>
          <w:tcPr>
            <w:tcW w:w="2941" w:type="dxa"/>
          </w:tcPr>
          <w:p w14:paraId="2E300DF7"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Mr. Siddhant Srivastava (3</w:t>
            </w:r>
            <w:r w:rsidRPr="00E02EFB">
              <w:rPr>
                <w:rFonts w:ascii="Times New Roman" w:hAnsi="Times New Roman" w:cs="Times New Roman"/>
                <w:sz w:val="24"/>
                <w:szCs w:val="24"/>
                <w:vertAlign w:val="superscript"/>
              </w:rPr>
              <w:t>rd</w:t>
            </w:r>
            <w:r w:rsidRPr="00E02EFB">
              <w:rPr>
                <w:rFonts w:ascii="Times New Roman" w:hAnsi="Times New Roman" w:cs="Times New Roman"/>
                <w:sz w:val="24"/>
                <w:szCs w:val="24"/>
              </w:rPr>
              <w:t xml:space="preserve"> Year Chemical)</w:t>
            </w:r>
          </w:p>
          <w:p w14:paraId="04949081"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Ms. Amisha Kumari (3</w:t>
            </w:r>
            <w:r w:rsidRPr="00E02EFB">
              <w:rPr>
                <w:rFonts w:ascii="Times New Roman" w:hAnsi="Times New Roman" w:cs="Times New Roman"/>
                <w:sz w:val="24"/>
                <w:szCs w:val="24"/>
                <w:vertAlign w:val="superscript"/>
              </w:rPr>
              <w:t>rd</w:t>
            </w:r>
            <w:r w:rsidRPr="00E02EFB">
              <w:rPr>
                <w:rFonts w:ascii="Times New Roman" w:hAnsi="Times New Roman" w:cs="Times New Roman"/>
                <w:sz w:val="24"/>
                <w:szCs w:val="24"/>
              </w:rPr>
              <w:t xml:space="preserve"> Year ECE)</w:t>
            </w:r>
          </w:p>
          <w:p w14:paraId="52785B2F" w14:textId="77777777" w:rsidR="007134F9" w:rsidRPr="00E02EFB" w:rsidRDefault="007134F9" w:rsidP="008F2474">
            <w:pPr>
              <w:rPr>
                <w:rFonts w:ascii="Times New Roman" w:hAnsi="Times New Roman" w:cs="Times New Roman"/>
                <w:sz w:val="24"/>
                <w:szCs w:val="24"/>
              </w:rPr>
            </w:pPr>
          </w:p>
        </w:tc>
        <w:tc>
          <w:tcPr>
            <w:tcW w:w="3238" w:type="dxa"/>
          </w:tcPr>
          <w:p w14:paraId="6E4F0E5C" w14:textId="77777777" w:rsidR="007134F9" w:rsidRDefault="007134F9" w:rsidP="008F2474">
            <w:pPr>
              <w:rPr>
                <w:rFonts w:ascii="Times New Roman" w:hAnsi="Times New Roman" w:cs="Times New Roman"/>
                <w:sz w:val="24"/>
                <w:szCs w:val="24"/>
              </w:rPr>
            </w:pPr>
            <w:r>
              <w:rPr>
                <w:rFonts w:ascii="Times New Roman" w:hAnsi="Times New Roman" w:cs="Times New Roman"/>
                <w:sz w:val="24"/>
                <w:szCs w:val="24"/>
              </w:rPr>
              <w:t xml:space="preserve">Extracurricular activities for Academic Institutions </w:t>
            </w:r>
          </w:p>
        </w:tc>
      </w:tr>
      <w:tr w:rsidR="007134F9" w14:paraId="0686C7FE" w14:textId="77777777" w:rsidTr="008F2474">
        <w:trPr>
          <w:trHeight w:val="586"/>
        </w:trPr>
        <w:tc>
          <w:tcPr>
            <w:tcW w:w="929" w:type="dxa"/>
          </w:tcPr>
          <w:p w14:paraId="5893D514" w14:textId="77777777" w:rsidR="007134F9" w:rsidRDefault="007134F9" w:rsidP="008F2474">
            <w:pPr>
              <w:rPr>
                <w:rFonts w:ascii="Times New Roman" w:hAnsi="Times New Roman" w:cs="Times New Roman"/>
                <w:sz w:val="24"/>
                <w:szCs w:val="24"/>
              </w:rPr>
            </w:pPr>
            <w:r>
              <w:rPr>
                <w:rFonts w:ascii="Times New Roman" w:hAnsi="Times New Roman" w:cs="Times New Roman"/>
                <w:sz w:val="24"/>
                <w:szCs w:val="24"/>
              </w:rPr>
              <w:t>4.</w:t>
            </w:r>
          </w:p>
        </w:tc>
        <w:tc>
          <w:tcPr>
            <w:tcW w:w="2477" w:type="dxa"/>
          </w:tcPr>
          <w:p w14:paraId="3A62469E" w14:textId="77777777" w:rsidR="007134F9" w:rsidRPr="00E02EFB" w:rsidRDefault="007134F9" w:rsidP="008F2474">
            <w:pPr>
              <w:rPr>
                <w:rFonts w:ascii="Times New Roman" w:hAnsi="Times New Roman" w:cs="Times New Roman"/>
                <w:b/>
                <w:sz w:val="24"/>
                <w:szCs w:val="24"/>
              </w:rPr>
            </w:pPr>
            <w:r w:rsidRPr="00E02EFB">
              <w:rPr>
                <w:rFonts w:ascii="Times New Roman" w:hAnsi="Times New Roman" w:cs="Times New Roman"/>
                <w:sz w:val="24"/>
                <w:szCs w:val="24"/>
              </w:rPr>
              <w:t>Portfolio &amp; Replica</w:t>
            </w:r>
          </w:p>
        </w:tc>
        <w:tc>
          <w:tcPr>
            <w:tcW w:w="2941" w:type="dxa"/>
          </w:tcPr>
          <w:p w14:paraId="673BF9E2"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Mr. Abhinav Prakash (2</w:t>
            </w:r>
            <w:r w:rsidRPr="00E02EFB">
              <w:rPr>
                <w:rFonts w:ascii="Times New Roman" w:hAnsi="Times New Roman" w:cs="Times New Roman"/>
                <w:sz w:val="24"/>
                <w:szCs w:val="24"/>
                <w:vertAlign w:val="superscript"/>
              </w:rPr>
              <w:t>nd</w:t>
            </w:r>
            <w:r w:rsidRPr="00E02EFB">
              <w:rPr>
                <w:rFonts w:ascii="Times New Roman" w:hAnsi="Times New Roman" w:cs="Times New Roman"/>
                <w:sz w:val="24"/>
                <w:szCs w:val="24"/>
              </w:rPr>
              <w:t xml:space="preserve"> Year ECE)</w:t>
            </w:r>
          </w:p>
        </w:tc>
        <w:tc>
          <w:tcPr>
            <w:tcW w:w="3238" w:type="dxa"/>
          </w:tcPr>
          <w:p w14:paraId="02EE2ED1" w14:textId="77777777" w:rsidR="007134F9" w:rsidRPr="00E02EFB" w:rsidRDefault="007134F9" w:rsidP="008F2474">
            <w:pPr>
              <w:rPr>
                <w:rFonts w:ascii="Times New Roman" w:hAnsi="Times New Roman" w:cs="Times New Roman"/>
                <w:sz w:val="24"/>
                <w:szCs w:val="24"/>
              </w:rPr>
            </w:pPr>
            <w:r>
              <w:rPr>
                <w:rFonts w:ascii="Times New Roman" w:hAnsi="Times New Roman" w:cs="Times New Roman"/>
                <w:sz w:val="24"/>
                <w:szCs w:val="24"/>
              </w:rPr>
              <w:t>Education</w:t>
            </w:r>
          </w:p>
        </w:tc>
      </w:tr>
      <w:tr w:rsidR="007134F9" w14:paraId="3B220FF0" w14:textId="77777777" w:rsidTr="008F2474">
        <w:trPr>
          <w:trHeight w:val="586"/>
        </w:trPr>
        <w:tc>
          <w:tcPr>
            <w:tcW w:w="929" w:type="dxa"/>
          </w:tcPr>
          <w:p w14:paraId="7BB31A5D" w14:textId="77777777" w:rsidR="007134F9" w:rsidRDefault="007134F9" w:rsidP="008F2474">
            <w:pPr>
              <w:rPr>
                <w:rFonts w:ascii="Times New Roman" w:hAnsi="Times New Roman" w:cs="Times New Roman"/>
                <w:sz w:val="24"/>
                <w:szCs w:val="24"/>
              </w:rPr>
            </w:pPr>
            <w:r>
              <w:rPr>
                <w:rFonts w:ascii="Times New Roman" w:hAnsi="Times New Roman" w:cs="Times New Roman"/>
                <w:sz w:val="24"/>
                <w:szCs w:val="24"/>
              </w:rPr>
              <w:t>5.</w:t>
            </w:r>
          </w:p>
        </w:tc>
        <w:tc>
          <w:tcPr>
            <w:tcW w:w="2477" w:type="dxa"/>
          </w:tcPr>
          <w:p w14:paraId="2107505F" w14:textId="77777777" w:rsidR="007134F9" w:rsidRPr="008A6CBC" w:rsidRDefault="007134F9" w:rsidP="008F2474">
            <w:pPr>
              <w:rPr>
                <w:rFonts w:ascii="Times New Roman" w:hAnsi="Times New Roman" w:cs="Times New Roman"/>
                <w:sz w:val="24"/>
                <w:szCs w:val="24"/>
              </w:rPr>
            </w:pPr>
            <w:r w:rsidRPr="008A6CBC">
              <w:rPr>
                <w:rFonts w:ascii="Times New Roman" w:hAnsi="Times New Roman" w:cs="Times New Roman"/>
                <w:sz w:val="24"/>
                <w:szCs w:val="24"/>
              </w:rPr>
              <w:t xml:space="preserve">Smile </w:t>
            </w:r>
            <w:r>
              <w:rPr>
                <w:rFonts w:ascii="Times New Roman" w:hAnsi="Times New Roman" w:cs="Times New Roman"/>
                <w:sz w:val="24"/>
                <w:szCs w:val="24"/>
              </w:rPr>
              <w:t>D</w:t>
            </w:r>
            <w:r w:rsidRPr="008A6CBC">
              <w:rPr>
                <w:rFonts w:ascii="Times New Roman" w:hAnsi="Times New Roman" w:cs="Times New Roman"/>
                <w:sz w:val="24"/>
                <w:szCs w:val="24"/>
              </w:rPr>
              <w:t>riving</w:t>
            </w:r>
          </w:p>
        </w:tc>
        <w:tc>
          <w:tcPr>
            <w:tcW w:w="2941" w:type="dxa"/>
          </w:tcPr>
          <w:p w14:paraId="30A31B1D" w14:textId="77777777" w:rsidR="007134F9" w:rsidRPr="00E02EFB" w:rsidRDefault="007134F9" w:rsidP="008F2474">
            <w:pPr>
              <w:rPr>
                <w:rFonts w:ascii="Times New Roman" w:hAnsi="Times New Roman" w:cs="Times New Roman"/>
                <w:sz w:val="24"/>
                <w:szCs w:val="24"/>
              </w:rPr>
            </w:pPr>
            <w:r>
              <w:rPr>
                <w:rFonts w:ascii="Times New Roman" w:hAnsi="Times New Roman" w:cs="Times New Roman"/>
                <w:sz w:val="24"/>
                <w:szCs w:val="24"/>
              </w:rPr>
              <w:t>Mr. Abh</w:t>
            </w:r>
            <w:r w:rsidRPr="00E02EFB">
              <w:rPr>
                <w:rFonts w:ascii="Times New Roman" w:hAnsi="Times New Roman" w:cs="Times New Roman"/>
                <w:sz w:val="24"/>
                <w:szCs w:val="24"/>
              </w:rPr>
              <w:t>inav Sah (2</w:t>
            </w:r>
            <w:r w:rsidRPr="00E02EFB">
              <w:rPr>
                <w:rFonts w:ascii="Times New Roman" w:hAnsi="Times New Roman" w:cs="Times New Roman"/>
                <w:sz w:val="24"/>
                <w:szCs w:val="24"/>
                <w:vertAlign w:val="superscript"/>
              </w:rPr>
              <w:t>nd</w:t>
            </w:r>
            <w:r w:rsidRPr="00E02EFB">
              <w:rPr>
                <w:rFonts w:ascii="Times New Roman" w:hAnsi="Times New Roman" w:cs="Times New Roman"/>
                <w:sz w:val="24"/>
                <w:szCs w:val="24"/>
              </w:rPr>
              <w:t xml:space="preserve"> year Mechanical)</w:t>
            </w:r>
          </w:p>
        </w:tc>
        <w:tc>
          <w:tcPr>
            <w:tcW w:w="3238" w:type="dxa"/>
          </w:tcPr>
          <w:p w14:paraId="7C53EFC3" w14:textId="77777777" w:rsidR="007134F9" w:rsidRPr="00E02EFB" w:rsidRDefault="007134F9" w:rsidP="008F2474">
            <w:pPr>
              <w:rPr>
                <w:rFonts w:ascii="Times New Roman" w:hAnsi="Times New Roman" w:cs="Times New Roman"/>
                <w:sz w:val="24"/>
                <w:szCs w:val="24"/>
              </w:rPr>
            </w:pPr>
            <w:r w:rsidRPr="00E02EFB">
              <w:rPr>
                <w:rFonts w:ascii="Times New Roman" w:hAnsi="Times New Roman" w:cs="Times New Roman"/>
                <w:sz w:val="24"/>
                <w:szCs w:val="24"/>
              </w:rPr>
              <w:t>Road Accident Control System</w:t>
            </w:r>
          </w:p>
        </w:tc>
      </w:tr>
      <w:tr w:rsidR="007134F9" w14:paraId="5889DA26" w14:textId="77777777" w:rsidTr="008F2474">
        <w:trPr>
          <w:trHeight w:val="586"/>
        </w:trPr>
        <w:tc>
          <w:tcPr>
            <w:tcW w:w="929" w:type="dxa"/>
          </w:tcPr>
          <w:p w14:paraId="24CA4D05" w14:textId="77777777" w:rsidR="007134F9" w:rsidRDefault="007134F9" w:rsidP="008F2474">
            <w:pPr>
              <w:rPr>
                <w:rFonts w:ascii="Times New Roman" w:hAnsi="Times New Roman" w:cs="Times New Roman"/>
                <w:sz w:val="24"/>
                <w:szCs w:val="24"/>
              </w:rPr>
            </w:pPr>
            <w:r>
              <w:rPr>
                <w:rFonts w:ascii="Times New Roman" w:hAnsi="Times New Roman" w:cs="Times New Roman"/>
                <w:sz w:val="24"/>
                <w:szCs w:val="24"/>
              </w:rPr>
              <w:t>6.</w:t>
            </w:r>
          </w:p>
        </w:tc>
        <w:tc>
          <w:tcPr>
            <w:tcW w:w="2477" w:type="dxa"/>
          </w:tcPr>
          <w:p w14:paraId="7FF982B1" w14:textId="77777777" w:rsidR="007134F9" w:rsidRPr="008A6CBC" w:rsidRDefault="007134F9" w:rsidP="008F2474">
            <w:pPr>
              <w:rPr>
                <w:rFonts w:ascii="Times New Roman" w:hAnsi="Times New Roman" w:cs="Times New Roman"/>
                <w:sz w:val="24"/>
                <w:szCs w:val="24"/>
              </w:rPr>
            </w:pPr>
            <w:r>
              <w:rPr>
                <w:rFonts w:ascii="Times New Roman" w:hAnsi="Times New Roman" w:cs="Times New Roman"/>
                <w:sz w:val="24"/>
                <w:szCs w:val="24"/>
              </w:rPr>
              <w:t>Morph Soft</w:t>
            </w:r>
          </w:p>
        </w:tc>
        <w:tc>
          <w:tcPr>
            <w:tcW w:w="2941" w:type="dxa"/>
          </w:tcPr>
          <w:p w14:paraId="2217C440" w14:textId="77777777" w:rsidR="007134F9" w:rsidRDefault="007134F9" w:rsidP="008F2474">
            <w:pPr>
              <w:rPr>
                <w:rFonts w:ascii="Times New Roman" w:hAnsi="Times New Roman" w:cs="Times New Roman"/>
                <w:sz w:val="24"/>
                <w:szCs w:val="24"/>
              </w:rPr>
            </w:pPr>
            <w:r>
              <w:rPr>
                <w:rFonts w:ascii="Times New Roman" w:hAnsi="Times New Roman" w:cs="Times New Roman"/>
                <w:sz w:val="24"/>
                <w:szCs w:val="24"/>
              </w:rPr>
              <w:t>Mr. Pankaj kumar &amp; Team</w:t>
            </w:r>
          </w:p>
          <w:p w14:paraId="04D0A026" w14:textId="77777777" w:rsidR="007134F9" w:rsidRDefault="007134F9" w:rsidP="008F2474">
            <w:pPr>
              <w:rPr>
                <w:rFonts w:ascii="Times New Roman" w:hAnsi="Times New Roman" w:cs="Times New Roman"/>
                <w:sz w:val="24"/>
                <w:szCs w:val="24"/>
              </w:rPr>
            </w:pPr>
            <w:r>
              <w:rPr>
                <w:rFonts w:ascii="Times New Roman" w:hAnsi="Times New Roman" w:cs="Times New Roman"/>
                <w:sz w:val="24"/>
                <w:szCs w:val="24"/>
              </w:rPr>
              <w:t>(Outside BIT Sindri)</w:t>
            </w:r>
          </w:p>
        </w:tc>
        <w:tc>
          <w:tcPr>
            <w:tcW w:w="3238" w:type="dxa"/>
          </w:tcPr>
          <w:p w14:paraId="529C7D90" w14:textId="77777777" w:rsidR="007134F9" w:rsidRPr="00E02EFB" w:rsidRDefault="007134F9" w:rsidP="008F2474">
            <w:pPr>
              <w:rPr>
                <w:rFonts w:ascii="Times New Roman" w:hAnsi="Times New Roman" w:cs="Times New Roman"/>
                <w:sz w:val="24"/>
                <w:szCs w:val="24"/>
              </w:rPr>
            </w:pPr>
            <w:r>
              <w:rPr>
                <w:rFonts w:ascii="Times New Roman" w:hAnsi="Times New Roman" w:cs="Times New Roman"/>
                <w:sz w:val="24"/>
                <w:szCs w:val="24"/>
              </w:rPr>
              <w:t>IoT</w:t>
            </w:r>
          </w:p>
        </w:tc>
      </w:tr>
    </w:tbl>
    <w:p w14:paraId="3B82BFAB" w14:textId="77777777" w:rsidR="008A6CBC" w:rsidRDefault="008A6CBC" w:rsidP="00730EF9">
      <w:pPr>
        <w:rPr>
          <w:rFonts w:ascii="Times New Roman" w:hAnsi="Times New Roman" w:cs="Times New Roman"/>
          <w:b/>
          <w:sz w:val="24"/>
          <w:szCs w:val="24"/>
        </w:rPr>
      </w:pPr>
    </w:p>
    <w:p w14:paraId="21FFD120" w14:textId="77777777" w:rsidR="00730EF9" w:rsidRDefault="00730EF9" w:rsidP="00730EF9">
      <w:pPr>
        <w:rPr>
          <w:rFonts w:ascii="Times New Roman" w:hAnsi="Times New Roman" w:cs="Times New Roman"/>
          <w:b/>
          <w:sz w:val="24"/>
          <w:szCs w:val="24"/>
        </w:rPr>
      </w:pPr>
      <w:r>
        <w:rPr>
          <w:rFonts w:ascii="Times New Roman" w:hAnsi="Times New Roman" w:cs="Times New Roman"/>
          <w:b/>
          <w:sz w:val="24"/>
          <w:szCs w:val="24"/>
        </w:rPr>
        <w:t xml:space="preserve">LIST OF SNSIC </w:t>
      </w:r>
      <w:r w:rsidR="00D87690">
        <w:rPr>
          <w:rFonts w:ascii="Times New Roman" w:hAnsi="Times New Roman" w:cs="Times New Roman"/>
          <w:b/>
          <w:sz w:val="24"/>
          <w:szCs w:val="24"/>
        </w:rPr>
        <w:t xml:space="preserve">INTERNAL </w:t>
      </w:r>
      <w:r w:rsidRPr="00754719">
        <w:rPr>
          <w:rFonts w:ascii="Times New Roman" w:hAnsi="Times New Roman" w:cs="Times New Roman"/>
          <w:b/>
          <w:sz w:val="24"/>
          <w:szCs w:val="24"/>
        </w:rPr>
        <w:t>MEMBERS</w:t>
      </w:r>
    </w:p>
    <w:tbl>
      <w:tblPr>
        <w:tblStyle w:val="TableGrid"/>
        <w:tblW w:w="10060" w:type="dxa"/>
        <w:jc w:val="center"/>
        <w:tblLayout w:type="fixed"/>
        <w:tblLook w:val="04A0" w:firstRow="1" w:lastRow="0" w:firstColumn="1" w:lastColumn="0" w:noHBand="0" w:noVBand="1"/>
      </w:tblPr>
      <w:tblGrid>
        <w:gridCol w:w="2263"/>
        <w:gridCol w:w="1560"/>
        <w:gridCol w:w="1417"/>
        <w:gridCol w:w="3260"/>
        <w:gridCol w:w="1560"/>
      </w:tblGrid>
      <w:tr w:rsidR="00730EF9" w:rsidRPr="00280124" w14:paraId="41A34B12" w14:textId="77777777" w:rsidTr="008E25AA">
        <w:trPr>
          <w:trHeight w:val="532"/>
          <w:jc w:val="center"/>
        </w:trPr>
        <w:tc>
          <w:tcPr>
            <w:tcW w:w="2263" w:type="dxa"/>
            <w:vAlign w:val="center"/>
          </w:tcPr>
          <w:p w14:paraId="6E066F78" w14:textId="77777777" w:rsidR="00730EF9" w:rsidRPr="00E049C6" w:rsidRDefault="00730EF9" w:rsidP="008E25AA">
            <w:pPr>
              <w:jc w:val="center"/>
              <w:rPr>
                <w:rFonts w:ascii="Times New Roman" w:hAnsi="Times New Roman" w:cs="Times New Roman"/>
                <w:b/>
                <w:sz w:val="24"/>
                <w:szCs w:val="24"/>
              </w:rPr>
            </w:pPr>
            <w:r>
              <w:rPr>
                <w:rFonts w:ascii="Times New Roman" w:hAnsi="Times New Roman" w:cs="Times New Roman"/>
                <w:b/>
                <w:sz w:val="24"/>
                <w:szCs w:val="24"/>
              </w:rPr>
              <w:t>Name</w:t>
            </w:r>
          </w:p>
        </w:tc>
        <w:tc>
          <w:tcPr>
            <w:tcW w:w="1560" w:type="dxa"/>
            <w:vAlign w:val="center"/>
          </w:tcPr>
          <w:p w14:paraId="07EF4D4D" w14:textId="77777777" w:rsidR="00730EF9" w:rsidRPr="00E049C6" w:rsidRDefault="00730EF9" w:rsidP="008E25AA">
            <w:pPr>
              <w:jc w:val="center"/>
              <w:rPr>
                <w:rFonts w:ascii="Times New Roman" w:hAnsi="Times New Roman" w:cs="Times New Roman"/>
                <w:b/>
                <w:sz w:val="24"/>
                <w:szCs w:val="24"/>
              </w:rPr>
            </w:pPr>
            <w:r w:rsidRPr="00E049C6">
              <w:rPr>
                <w:rFonts w:ascii="Times New Roman" w:hAnsi="Times New Roman" w:cs="Times New Roman"/>
                <w:b/>
                <w:sz w:val="24"/>
                <w:szCs w:val="24"/>
              </w:rPr>
              <w:t>Designation</w:t>
            </w:r>
          </w:p>
        </w:tc>
        <w:tc>
          <w:tcPr>
            <w:tcW w:w="1417" w:type="dxa"/>
            <w:vAlign w:val="center"/>
          </w:tcPr>
          <w:p w14:paraId="02753C72" w14:textId="77777777" w:rsidR="00730EF9" w:rsidRPr="00E049C6" w:rsidRDefault="00730EF9" w:rsidP="008E25AA">
            <w:pPr>
              <w:jc w:val="center"/>
              <w:rPr>
                <w:rFonts w:ascii="Times New Roman" w:hAnsi="Times New Roman" w:cs="Times New Roman"/>
                <w:b/>
                <w:sz w:val="24"/>
                <w:szCs w:val="24"/>
              </w:rPr>
            </w:pPr>
            <w:r w:rsidRPr="00E049C6">
              <w:rPr>
                <w:rFonts w:ascii="Times New Roman" w:hAnsi="Times New Roman" w:cs="Times New Roman"/>
                <w:b/>
                <w:sz w:val="24"/>
                <w:szCs w:val="24"/>
              </w:rPr>
              <w:t>Discipline</w:t>
            </w:r>
          </w:p>
        </w:tc>
        <w:tc>
          <w:tcPr>
            <w:tcW w:w="3260" w:type="dxa"/>
            <w:vAlign w:val="center"/>
          </w:tcPr>
          <w:p w14:paraId="669CA11A" w14:textId="77777777" w:rsidR="00730EF9" w:rsidRPr="00E049C6" w:rsidRDefault="00730EF9" w:rsidP="008E25AA">
            <w:pPr>
              <w:jc w:val="center"/>
              <w:rPr>
                <w:rFonts w:ascii="Times New Roman" w:hAnsi="Times New Roman" w:cs="Times New Roman"/>
                <w:b/>
                <w:sz w:val="24"/>
                <w:szCs w:val="24"/>
              </w:rPr>
            </w:pPr>
            <w:r w:rsidRPr="00E049C6">
              <w:rPr>
                <w:rFonts w:ascii="Times New Roman" w:hAnsi="Times New Roman" w:cs="Times New Roman"/>
                <w:b/>
                <w:sz w:val="24"/>
                <w:szCs w:val="24"/>
              </w:rPr>
              <w:t>Email</w:t>
            </w:r>
          </w:p>
        </w:tc>
        <w:tc>
          <w:tcPr>
            <w:tcW w:w="1560" w:type="dxa"/>
            <w:vAlign w:val="center"/>
          </w:tcPr>
          <w:p w14:paraId="21DD4B6D" w14:textId="77777777" w:rsidR="00730EF9" w:rsidRPr="00E049C6" w:rsidRDefault="00730EF9" w:rsidP="008E25AA">
            <w:pPr>
              <w:jc w:val="center"/>
              <w:rPr>
                <w:rFonts w:ascii="Times New Roman" w:hAnsi="Times New Roman" w:cs="Times New Roman"/>
                <w:b/>
                <w:sz w:val="24"/>
                <w:szCs w:val="24"/>
              </w:rPr>
            </w:pPr>
            <w:r w:rsidRPr="00E049C6">
              <w:rPr>
                <w:rFonts w:ascii="Times New Roman" w:hAnsi="Times New Roman" w:cs="Times New Roman"/>
                <w:b/>
                <w:sz w:val="24"/>
                <w:szCs w:val="24"/>
              </w:rPr>
              <w:t>Contact No.</w:t>
            </w:r>
          </w:p>
        </w:tc>
      </w:tr>
      <w:tr w:rsidR="00730EF9" w:rsidRPr="00280124" w14:paraId="10746827" w14:textId="77777777" w:rsidTr="008E25AA">
        <w:trPr>
          <w:trHeight w:val="777"/>
          <w:jc w:val="center"/>
        </w:trPr>
        <w:tc>
          <w:tcPr>
            <w:tcW w:w="2263" w:type="dxa"/>
            <w:vAlign w:val="center"/>
          </w:tcPr>
          <w:p w14:paraId="3083CD67"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Prof. D.K. Singh</w:t>
            </w:r>
          </w:p>
        </w:tc>
        <w:tc>
          <w:tcPr>
            <w:tcW w:w="1560" w:type="dxa"/>
            <w:vAlign w:val="center"/>
          </w:tcPr>
          <w:p w14:paraId="4B6BB66B"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Chairman</w:t>
            </w:r>
          </w:p>
        </w:tc>
        <w:tc>
          <w:tcPr>
            <w:tcW w:w="1417" w:type="dxa"/>
            <w:vAlign w:val="center"/>
          </w:tcPr>
          <w:p w14:paraId="7E420414" w14:textId="77777777" w:rsidR="00730EF9" w:rsidRPr="00E049C6" w:rsidRDefault="00730EF9" w:rsidP="008E25AA">
            <w:pPr>
              <w:jc w:val="center"/>
              <w:rPr>
                <w:rFonts w:ascii="Times New Roman" w:hAnsi="Times New Roman" w:cs="Times New Roman"/>
                <w:sz w:val="24"/>
                <w:szCs w:val="24"/>
              </w:rPr>
            </w:pPr>
            <w:r>
              <w:rPr>
                <w:rFonts w:ascii="Times New Roman" w:hAnsi="Times New Roman" w:cs="Times New Roman"/>
                <w:sz w:val="24"/>
                <w:szCs w:val="24"/>
              </w:rPr>
              <w:t>Director BIT Sindri</w:t>
            </w:r>
          </w:p>
        </w:tc>
        <w:tc>
          <w:tcPr>
            <w:tcW w:w="3260" w:type="dxa"/>
            <w:vAlign w:val="center"/>
          </w:tcPr>
          <w:p w14:paraId="45A371F8"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director@bitsindri.ac.in</w:t>
            </w:r>
          </w:p>
        </w:tc>
        <w:tc>
          <w:tcPr>
            <w:tcW w:w="1560" w:type="dxa"/>
            <w:vAlign w:val="center"/>
          </w:tcPr>
          <w:p w14:paraId="2A5816EE"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9431445854</w:t>
            </w:r>
          </w:p>
        </w:tc>
      </w:tr>
      <w:tr w:rsidR="00730EF9" w:rsidRPr="00280124" w14:paraId="7E616768" w14:textId="77777777" w:rsidTr="008E25AA">
        <w:trPr>
          <w:jc w:val="center"/>
        </w:trPr>
        <w:tc>
          <w:tcPr>
            <w:tcW w:w="2263" w:type="dxa"/>
            <w:vAlign w:val="center"/>
          </w:tcPr>
          <w:p w14:paraId="5CCC62C7"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Dr. Prakash Kumar</w:t>
            </w:r>
          </w:p>
          <w:p w14:paraId="27F6587E" w14:textId="77777777" w:rsidR="00730EF9" w:rsidRPr="00E049C6" w:rsidRDefault="00730EF9" w:rsidP="008E25AA">
            <w:pPr>
              <w:jc w:val="center"/>
              <w:rPr>
                <w:rFonts w:ascii="Times New Roman" w:hAnsi="Times New Roman" w:cs="Times New Roman"/>
                <w:sz w:val="24"/>
                <w:szCs w:val="24"/>
              </w:rPr>
            </w:pPr>
          </w:p>
        </w:tc>
        <w:tc>
          <w:tcPr>
            <w:tcW w:w="1560" w:type="dxa"/>
            <w:vAlign w:val="center"/>
          </w:tcPr>
          <w:p w14:paraId="30AD9857"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Coordinator</w:t>
            </w:r>
          </w:p>
        </w:tc>
        <w:tc>
          <w:tcPr>
            <w:tcW w:w="1417" w:type="dxa"/>
            <w:vAlign w:val="center"/>
          </w:tcPr>
          <w:p w14:paraId="0EBA0EC9"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Production</w:t>
            </w:r>
          </w:p>
          <w:p w14:paraId="12D5EBF2" w14:textId="77777777" w:rsidR="00730EF9" w:rsidRPr="00E049C6" w:rsidRDefault="00730EF9" w:rsidP="008E25AA">
            <w:pPr>
              <w:jc w:val="center"/>
              <w:rPr>
                <w:rFonts w:ascii="Times New Roman" w:hAnsi="Times New Roman" w:cs="Times New Roman"/>
                <w:sz w:val="24"/>
                <w:szCs w:val="24"/>
              </w:rPr>
            </w:pPr>
          </w:p>
        </w:tc>
        <w:tc>
          <w:tcPr>
            <w:tcW w:w="3260" w:type="dxa"/>
            <w:vAlign w:val="center"/>
          </w:tcPr>
          <w:p w14:paraId="33C95BDC"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Kprakash_71@yahoo.co.in</w:t>
            </w:r>
          </w:p>
        </w:tc>
        <w:tc>
          <w:tcPr>
            <w:tcW w:w="1560" w:type="dxa"/>
            <w:vAlign w:val="center"/>
          </w:tcPr>
          <w:p w14:paraId="4ED5E28F"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9431340536</w:t>
            </w:r>
          </w:p>
        </w:tc>
      </w:tr>
      <w:tr w:rsidR="00730EF9" w:rsidRPr="00280124" w14:paraId="01BD2822" w14:textId="77777777" w:rsidTr="008E25AA">
        <w:trPr>
          <w:trHeight w:val="651"/>
          <w:jc w:val="center"/>
        </w:trPr>
        <w:tc>
          <w:tcPr>
            <w:tcW w:w="2263" w:type="dxa"/>
            <w:vAlign w:val="center"/>
          </w:tcPr>
          <w:p w14:paraId="79C8EA5A"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Dr. R.P. Gupta</w:t>
            </w:r>
          </w:p>
        </w:tc>
        <w:tc>
          <w:tcPr>
            <w:tcW w:w="1560" w:type="dxa"/>
            <w:vAlign w:val="center"/>
          </w:tcPr>
          <w:p w14:paraId="2BD37C5A"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Co- Coordinator</w:t>
            </w:r>
          </w:p>
        </w:tc>
        <w:tc>
          <w:tcPr>
            <w:tcW w:w="1417" w:type="dxa"/>
            <w:vAlign w:val="center"/>
          </w:tcPr>
          <w:p w14:paraId="6B5653B2" w14:textId="77777777" w:rsidR="00730EF9" w:rsidRPr="00E049C6" w:rsidRDefault="00730EF9" w:rsidP="008E25AA">
            <w:pPr>
              <w:jc w:val="center"/>
              <w:rPr>
                <w:rFonts w:ascii="Times New Roman" w:hAnsi="Times New Roman" w:cs="Times New Roman"/>
                <w:sz w:val="24"/>
                <w:szCs w:val="24"/>
              </w:rPr>
            </w:pPr>
            <w:r>
              <w:rPr>
                <w:rFonts w:ascii="Times New Roman" w:hAnsi="Times New Roman" w:cs="Times New Roman"/>
                <w:sz w:val="24"/>
                <w:szCs w:val="24"/>
              </w:rPr>
              <w:t>Electrical</w:t>
            </w:r>
          </w:p>
        </w:tc>
        <w:tc>
          <w:tcPr>
            <w:tcW w:w="3260" w:type="dxa"/>
            <w:vAlign w:val="center"/>
          </w:tcPr>
          <w:p w14:paraId="69D5CD0C"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rgupta@bitsindri.ac.in</w:t>
            </w:r>
          </w:p>
        </w:tc>
        <w:tc>
          <w:tcPr>
            <w:tcW w:w="1560" w:type="dxa"/>
            <w:vAlign w:val="center"/>
          </w:tcPr>
          <w:p w14:paraId="4A282917"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8340432424</w:t>
            </w:r>
          </w:p>
        </w:tc>
      </w:tr>
      <w:tr w:rsidR="00730EF9" w:rsidRPr="00280124" w14:paraId="1A81BC8D" w14:textId="77777777" w:rsidTr="008E25AA">
        <w:trPr>
          <w:jc w:val="center"/>
        </w:trPr>
        <w:tc>
          <w:tcPr>
            <w:tcW w:w="2263" w:type="dxa"/>
            <w:vAlign w:val="center"/>
          </w:tcPr>
          <w:p w14:paraId="50B94C7C"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Dr. Arvind Kumar</w:t>
            </w:r>
          </w:p>
        </w:tc>
        <w:tc>
          <w:tcPr>
            <w:tcW w:w="1560" w:type="dxa"/>
            <w:vAlign w:val="center"/>
          </w:tcPr>
          <w:p w14:paraId="6FB80A5C"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Co- Coordinator</w:t>
            </w:r>
          </w:p>
        </w:tc>
        <w:tc>
          <w:tcPr>
            <w:tcW w:w="1417" w:type="dxa"/>
            <w:vAlign w:val="center"/>
          </w:tcPr>
          <w:p w14:paraId="0272700D"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ECE</w:t>
            </w:r>
          </w:p>
        </w:tc>
        <w:tc>
          <w:tcPr>
            <w:tcW w:w="3260" w:type="dxa"/>
            <w:vAlign w:val="center"/>
          </w:tcPr>
          <w:p w14:paraId="7B414350"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aksingh738@gmail.com</w:t>
            </w:r>
          </w:p>
        </w:tc>
        <w:tc>
          <w:tcPr>
            <w:tcW w:w="1560" w:type="dxa"/>
            <w:vAlign w:val="center"/>
          </w:tcPr>
          <w:p w14:paraId="11C054CB" w14:textId="77777777" w:rsidR="00730EF9" w:rsidRPr="00E049C6" w:rsidRDefault="00730EF9" w:rsidP="008E25AA">
            <w:pPr>
              <w:jc w:val="center"/>
              <w:rPr>
                <w:rFonts w:ascii="Times New Roman" w:hAnsi="Times New Roman" w:cs="Times New Roman"/>
                <w:sz w:val="24"/>
                <w:szCs w:val="24"/>
              </w:rPr>
            </w:pPr>
            <w:r w:rsidRPr="00E049C6">
              <w:rPr>
                <w:rFonts w:ascii="Times New Roman" w:hAnsi="Times New Roman" w:cs="Times New Roman"/>
                <w:sz w:val="24"/>
                <w:szCs w:val="24"/>
              </w:rPr>
              <w:t>8986567899</w:t>
            </w:r>
          </w:p>
        </w:tc>
      </w:tr>
      <w:tr w:rsidR="00F97068" w:rsidRPr="00280124" w14:paraId="54694D38" w14:textId="77777777" w:rsidTr="002A4C28">
        <w:trPr>
          <w:trHeight w:val="558"/>
          <w:jc w:val="center"/>
        </w:trPr>
        <w:tc>
          <w:tcPr>
            <w:tcW w:w="2263" w:type="dxa"/>
            <w:vAlign w:val="center"/>
          </w:tcPr>
          <w:p w14:paraId="7E2B27AA" w14:textId="77777777" w:rsidR="00F97068" w:rsidRPr="00E049C6" w:rsidRDefault="00F97068" w:rsidP="00610209">
            <w:pPr>
              <w:jc w:val="center"/>
              <w:rPr>
                <w:rFonts w:ascii="Times New Roman" w:hAnsi="Times New Roman" w:cs="Times New Roman"/>
                <w:sz w:val="24"/>
                <w:szCs w:val="24"/>
              </w:rPr>
            </w:pPr>
            <w:r w:rsidRPr="00E049C6">
              <w:rPr>
                <w:rFonts w:ascii="Times New Roman" w:hAnsi="Times New Roman" w:cs="Times New Roman"/>
                <w:sz w:val="24"/>
                <w:szCs w:val="24"/>
              </w:rPr>
              <w:t>Dr. S Hembram</w:t>
            </w:r>
          </w:p>
        </w:tc>
        <w:tc>
          <w:tcPr>
            <w:tcW w:w="1560" w:type="dxa"/>
            <w:vAlign w:val="center"/>
          </w:tcPr>
          <w:p w14:paraId="589D98AC" w14:textId="77777777" w:rsidR="00F97068" w:rsidRPr="00E049C6" w:rsidRDefault="00F97068" w:rsidP="00610209">
            <w:pPr>
              <w:jc w:val="center"/>
              <w:rPr>
                <w:rFonts w:ascii="Times New Roman" w:hAnsi="Times New Roman" w:cs="Times New Roman"/>
                <w:sz w:val="24"/>
                <w:szCs w:val="24"/>
              </w:rPr>
            </w:pPr>
            <w:r>
              <w:rPr>
                <w:rFonts w:ascii="Times New Roman" w:hAnsi="Times New Roman" w:cs="Times New Roman"/>
                <w:sz w:val="24"/>
                <w:szCs w:val="24"/>
              </w:rPr>
              <w:t>Member</w:t>
            </w:r>
          </w:p>
        </w:tc>
        <w:tc>
          <w:tcPr>
            <w:tcW w:w="1417" w:type="dxa"/>
            <w:vAlign w:val="center"/>
          </w:tcPr>
          <w:p w14:paraId="30F6D853" w14:textId="77777777" w:rsidR="00F97068" w:rsidRPr="00E049C6" w:rsidRDefault="00F97068" w:rsidP="00610209">
            <w:pPr>
              <w:jc w:val="center"/>
              <w:rPr>
                <w:rFonts w:ascii="Times New Roman" w:hAnsi="Times New Roman" w:cs="Times New Roman"/>
                <w:sz w:val="24"/>
                <w:szCs w:val="24"/>
              </w:rPr>
            </w:pPr>
            <w:r w:rsidRPr="00E049C6">
              <w:rPr>
                <w:rFonts w:ascii="Times New Roman" w:hAnsi="Times New Roman" w:cs="Times New Roman"/>
                <w:sz w:val="24"/>
                <w:szCs w:val="24"/>
              </w:rPr>
              <w:t>Metallurgy</w:t>
            </w:r>
          </w:p>
        </w:tc>
        <w:tc>
          <w:tcPr>
            <w:tcW w:w="3260" w:type="dxa"/>
            <w:vAlign w:val="center"/>
          </w:tcPr>
          <w:p w14:paraId="08D5B9D4" w14:textId="77777777" w:rsidR="00F97068" w:rsidRPr="00E049C6" w:rsidRDefault="00F97068" w:rsidP="00610209">
            <w:pPr>
              <w:jc w:val="center"/>
              <w:rPr>
                <w:rFonts w:ascii="Times New Roman" w:hAnsi="Times New Roman" w:cs="Times New Roman"/>
                <w:sz w:val="24"/>
                <w:szCs w:val="24"/>
              </w:rPr>
            </w:pPr>
            <w:r w:rsidRPr="00E049C6">
              <w:rPr>
                <w:rFonts w:ascii="Times New Roman" w:hAnsi="Times New Roman" w:cs="Times New Roman"/>
                <w:sz w:val="24"/>
                <w:szCs w:val="24"/>
              </w:rPr>
              <w:t>hembromsangram@gmail.com</w:t>
            </w:r>
          </w:p>
        </w:tc>
        <w:tc>
          <w:tcPr>
            <w:tcW w:w="1560" w:type="dxa"/>
            <w:vAlign w:val="center"/>
          </w:tcPr>
          <w:p w14:paraId="0A46AD0C" w14:textId="77777777" w:rsidR="00F97068" w:rsidRPr="00E049C6" w:rsidRDefault="00F97068" w:rsidP="00610209">
            <w:pPr>
              <w:jc w:val="center"/>
              <w:rPr>
                <w:rFonts w:ascii="Times New Roman" w:hAnsi="Times New Roman" w:cs="Times New Roman"/>
                <w:sz w:val="24"/>
                <w:szCs w:val="24"/>
              </w:rPr>
            </w:pPr>
            <w:r w:rsidRPr="00E049C6">
              <w:rPr>
                <w:rFonts w:ascii="Times New Roman" w:hAnsi="Times New Roman" w:cs="Times New Roman"/>
                <w:sz w:val="24"/>
                <w:szCs w:val="24"/>
              </w:rPr>
              <w:t>9798427706</w:t>
            </w:r>
          </w:p>
        </w:tc>
      </w:tr>
      <w:tr w:rsidR="00F97068" w:rsidRPr="00280124" w14:paraId="0783ADC1" w14:textId="77777777" w:rsidTr="008E25AA">
        <w:trPr>
          <w:jc w:val="center"/>
        </w:trPr>
        <w:tc>
          <w:tcPr>
            <w:tcW w:w="2263" w:type="dxa"/>
            <w:vAlign w:val="center"/>
          </w:tcPr>
          <w:p w14:paraId="66C44F75"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 xml:space="preserve">Mr. </w:t>
            </w:r>
            <w:r w:rsidRPr="00E049C6">
              <w:rPr>
                <w:rFonts w:ascii="Times New Roman" w:hAnsi="Times New Roman" w:cs="Times New Roman"/>
                <w:sz w:val="24"/>
                <w:szCs w:val="24"/>
              </w:rPr>
              <w:t>Kashif Hasan</w:t>
            </w:r>
            <w:r>
              <w:rPr>
                <w:rFonts w:ascii="Times New Roman" w:hAnsi="Times New Roman" w:cs="Times New Roman"/>
                <w:sz w:val="24"/>
                <w:szCs w:val="24"/>
              </w:rPr>
              <w:t xml:space="preserve"> </w:t>
            </w:r>
            <w:r w:rsidRPr="00E049C6">
              <w:rPr>
                <w:rFonts w:ascii="Times New Roman" w:hAnsi="Times New Roman" w:cs="Times New Roman"/>
                <w:sz w:val="24"/>
                <w:szCs w:val="24"/>
              </w:rPr>
              <w:t>Kazmi</w:t>
            </w:r>
          </w:p>
        </w:tc>
        <w:tc>
          <w:tcPr>
            <w:tcW w:w="1560" w:type="dxa"/>
            <w:vAlign w:val="center"/>
          </w:tcPr>
          <w:p w14:paraId="14292DD9"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Member</w:t>
            </w:r>
          </w:p>
          <w:p w14:paraId="0AD0985B" w14:textId="77777777" w:rsidR="00F97068" w:rsidRPr="00E049C6" w:rsidRDefault="00F97068" w:rsidP="008E25AA">
            <w:pPr>
              <w:jc w:val="center"/>
              <w:rPr>
                <w:rFonts w:ascii="Times New Roman" w:hAnsi="Times New Roman" w:cs="Times New Roman"/>
                <w:sz w:val="24"/>
                <w:szCs w:val="24"/>
              </w:rPr>
            </w:pPr>
          </w:p>
        </w:tc>
        <w:tc>
          <w:tcPr>
            <w:tcW w:w="1417" w:type="dxa"/>
            <w:vAlign w:val="center"/>
          </w:tcPr>
          <w:p w14:paraId="7F718936"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Production</w:t>
            </w:r>
          </w:p>
        </w:tc>
        <w:tc>
          <w:tcPr>
            <w:tcW w:w="3260" w:type="dxa"/>
            <w:vAlign w:val="center"/>
          </w:tcPr>
          <w:p w14:paraId="41A9D8A0"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kashifhasankazmi@gmail.com</w:t>
            </w:r>
          </w:p>
        </w:tc>
        <w:tc>
          <w:tcPr>
            <w:tcW w:w="1560" w:type="dxa"/>
            <w:vAlign w:val="center"/>
          </w:tcPr>
          <w:p w14:paraId="2BE83D48"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9113775711</w:t>
            </w:r>
          </w:p>
        </w:tc>
      </w:tr>
      <w:tr w:rsidR="00F97068" w:rsidRPr="00280124" w14:paraId="35F4FC7B" w14:textId="77777777" w:rsidTr="008E25AA">
        <w:trPr>
          <w:trHeight w:val="440"/>
          <w:jc w:val="center"/>
        </w:trPr>
        <w:tc>
          <w:tcPr>
            <w:tcW w:w="2263" w:type="dxa"/>
            <w:vAlign w:val="center"/>
          </w:tcPr>
          <w:p w14:paraId="61AD7A3C" w14:textId="77777777" w:rsidR="00F97068" w:rsidRPr="00E049C6" w:rsidRDefault="00F97068" w:rsidP="00610209">
            <w:pPr>
              <w:jc w:val="center"/>
              <w:rPr>
                <w:rFonts w:ascii="Times New Roman" w:hAnsi="Times New Roman" w:cs="Times New Roman"/>
                <w:sz w:val="24"/>
                <w:szCs w:val="24"/>
              </w:rPr>
            </w:pPr>
            <w:r w:rsidRPr="00E049C6">
              <w:rPr>
                <w:rFonts w:ascii="Times New Roman" w:hAnsi="Times New Roman" w:cs="Times New Roman"/>
                <w:sz w:val="24"/>
                <w:szCs w:val="24"/>
              </w:rPr>
              <w:t>Mr.  Mukesh Chandra</w:t>
            </w:r>
          </w:p>
        </w:tc>
        <w:tc>
          <w:tcPr>
            <w:tcW w:w="1560" w:type="dxa"/>
            <w:vAlign w:val="center"/>
          </w:tcPr>
          <w:p w14:paraId="573747AE" w14:textId="77777777" w:rsidR="00F97068" w:rsidRPr="00E049C6" w:rsidRDefault="00F97068" w:rsidP="00610209">
            <w:pPr>
              <w:jc w:val="center"/>
              <w:rPr>
                <w:rFonts w:ascii="Times New Roman" w:hAnsi="Times New Roman" w:cs="Times New Roman"/>
                <w:sz w:val="24"/>
                <w:szCs w:val="24"/>
              </w:rPr>
            </w:pPr>
            <w:r>
              <w:rPr>
                <w:rFonts w:ascii="Times New Roman" w:hAnsi="Times New Roman" w:cs="Times New Roman"/>
                <w:sz w:val="24"/>
                <w:szCs w:val="24"/>
              </w:rPr>
              <w:t>Member</w:t>
            </w:r>
          </w:p>
        </w:tc>
        <w:tc>
          <w:tcPr>
            <w:tcW w:w="1417" w:type="dxa"/>
            <w:vAlign w:val="center"/>
          </w:tcPr>
          <w:p w14:paraId="7EC5D006" w14:textId="77777777" w:rsidR="00F97068" w:rsidRPr="00E049C6" w:rsidRDefault="00F97068" w:rsidP="00610209">
            <w:pPr>
              <w:jc w:val="center"/>
              <w:rPr>
                <w:rFonts w:ascii="Times New Roman" w:hAnsi="Times New Roman" w:cs="Times New Roman"/>
                <w:sz w:val="24"/>
                <w:szCs w:val="24"/>
              </w:rPr>
            </w:pPr>
            <w:r>
              <w:rPr>
                <w:rFonts w:ascii="Times New Roman" w:hAnsi="Times New Roman" w:cs="Times New Roman"/>
                <w:sz w:val="24"/>
                <w:szCs w:val="24"/>
              </w:rPr>
              <w:t>Production</w:t>
            </w:r>
          </w:p>
        </w:tc>
        <w:tc>
          <w:tcPr>
            <w:tcW w:w="3260" w:type="dxa"/>
            <w:vAlign w:val="center"/>
          </w:tcPr>
          <w:p w14:paraId="05CA7304" w14:textId="77777777" w:rsidR="00F97068" w:rsidRPr="00E049C6" w:rsidRDefault="00F97068" w:rsidP="00610209">
            <w:pPr>
              <w:jc w:val="center"/>
              <w:rPr>
                <w:rFonts w:ascii="Times New Roman" w:hAnsi="Times New Roman" w:cs="Times New Roman"/>
                <w:sz w:val="24"/>
                <w:szCs w:val="24"/>
              </w:rPr>
            </w:pPr>
            <w:r>
              <w:rPr>
                <w:rFonts w:ascii="Times New Roman" w:hAnsi="Times New Roman" w:cs="Times New Roman"/>
                <w:sz w:val="24"/>
                <w:szCs w:val="24"/>
              </w:rPr>
              <w:t>m</w:t>
            </w:r>
            <w:r w:rsidRPr="00E049C6">
              <w:rPr>
                <w:rFonts w:ascii="Times New Roman" w:hAnsi="Times New Roman" w:cs="Times New Roman"/>
                <w:sz w:val="24"/>
                <w:szCs w:val="24"/>
              </w:rPr>
              <w:t>chandra018@gmail.com</w:t>
            </w:r>
          </w:p>
        </w:tc>
        <w:tc>
          <w:tcPr>
            <w:tcW w:w="1560" w:type="dxa"/>
            <w:vAlign w:val="center"/>
          </w:tcPr>
          <w:p w14:paraId="42AB053E" w14:textId="77777777" w:rsidR="00F97068" w:rsidRPr="00E049C6" w:rsidRDefault="00F97068" w:rsidP="00610209">
            <w:pPr>
              <w:jc w:val="center"/>
              <w:rPr>
                <w:rFonts w:ascii="Times New Roman" w:hAnsi="Times New Roman" w:cs="Times New Roman"/>
                <w:sz w:val="24"/>
                <w:szCs w:val="24"/>
              </w:rPr>
            </w:pPr>
            <w:r w:rsidRPr="00E049C6">
              <w:rPr>
                <w:rFonts w:ascii="Times New Roman" w:hAnsi="Times New Roman" w:cs="Times New Roman"/>
                <w:sz w:val="24"/>
                <w:szCs w:val="24"/>
              </w:rPr>
              <w:t>8404995995</w:t>
            </w:r>
          </w:p>
        </w:tc>
      </w:tr>
      <w:tr w:rsidR="00F97068" w:rsidRPr="00280124" w14:paraId="3A1EDD00" w14:textId="77777777" w:rsidTr="008E25AA">
        <w:trPr>
          <w:trHeight w:val="590"/>
          <w:jc w:val="center"/>
        </w:trPr>
        <w:tc>
          <w:tcPr>
            <w:tcW w:w="2263" w:type="dxa"/>
            <w:vAlign w:val="center"/>
          </w:tcPr>
          <w:p w14:paraId="1286D62D"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Mr. Anand Kumar</w:t>
            </w:r>
          </w:p>
        </w:tc>
        <w:tc>
          <w:tcPr>
            <w:tcW w:w="1560" w:type="dxa"/>
            <w:vAlign w:val="center"/>
          </w:tcPr>
          <w:p w14:paraId="59D32781"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Member</w:t>
            </w:r>
            <w:r w:rsidRPr="00E049C6">
              <w:rPr>
                <w:rFonts w:ascii="Times New Roman" w:hAnsi="Times New Roman" w:cs="Times New Roman"/>
                <w:sz w:val="24"/>
                <w:szCs w:val="24"/>
              </w:rPr>
              <w:t>.</w:t>
            </w:r>
          </w:p>
        </w:tc>
        <w:tc>
          <w:tcPr>
            <w:tcW w:w="1417" w:type="dxa"/>
            <w:vAlign w:val="center"/>
          </w:tcPr>
          <w:p w14:paraId="149F71AF"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Production</w:t>
            </w:r>
          </w:p>
        </w:tc>
        <w:tc>
          <w:tcPr>
            <w:tcW w:w="3260" w:type="dxa"/>
            <w:vAlign w:val="center"/>
          </w:tcPr>
          <w:p w14:paraId="43D8F6AE"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ak204204@gmail.com</w:t>
            </w:r>
          </w:p>
        </w:tc>
        <w:tc>
          <w:tcPr>
            <w:tcW w:w="1560" w:type="dxa"/>
            <w:vAlign w:val="center"/>
          </w:tcPr>
          <w:p w14:paraId="757C3C36"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7253046056</w:t>
            </w:r>
          </w:p>
        </w:tc>
      </w:tr>
      <w:tr w:rsidR="00F97068" w:rsidRPr="00280124" w14:paraId="65AB99B2" w14:textId="77777777" w:rsidTr="008E25AA">
        <w:trPr>
          <w:trHeight w:val="721"/>
          <w:jc w:val="center"/>
        </w:trPr>
        <w:tc>
          <w:tcPr>
            <w:tcW w:w="2263" w:type="dxa"/>
            <w:vAlign w:val="center"/>
          </w:tcPr>
          <w:p w14:paraId="4D112CBB" w14:textId="77777777" w:rsidR="00F97068" w:rsidRPr="00E049C6" w:rsidRDefault="00F97068" w:rsidP="00610209">
            <w:pPr>
              <w:jc w:val="center"/>
              <w:rPr>
                <w:rFonts w:ascii="Times New Roman" w:hAnsi="Times New Roman" w:cs="Times New Roman"/>
                <w:sz w:val="24"/>
                <w:szCs w:val="24"/>
              </w:rPr>
            </w:pPr>
            <w:r>
              <w:rPr>
                <w:rFonts w:ascii="Times New Roman" w:hAnsi="Times New Roman" w:cs="Times New Roman"/>
                <w:sz w:val="24"/>
                <w:szCs w:val="24"/>
              </w:rPr>
              <w:t>Mr. Rakesh Rohan</w:t>
            </w:r>
          </w:p>
        </w:tc>
        <w:tc>
          <w:tcPr>
            <w:tcW w:w="1560" w:type="dxa"/>
            <w:vAlign w:val="center"/>
          </w:tcPr>
          <w:p w14:paraId="26EDD2B5" w14:textId="77777777" w:rsidR="00F97068" w:rsidRDefault="00F97068" w:rsidP="00610209">
            <w:pPr>
              <w:jc w:val="center"/>
              <w:rPr>
                <w:rFonts w:ascii="Times New Roman" w:hAnsi="Times New Roman" w:cs="Times New Roman"/>
                <w:sz w:val="24"/>
                <w:szCs w:val="24"/>
              </w:rPr>
            </w:pPr>
            <w:r>
              <w:rPr>
                <w:rFonts w:ascii="Times New Roman" w:hAnsi="Times New Roman" w:cs="Times New Roman"/>
                <w:sz w:val="24"/>
                <w:szCs w:val="24"/>
              </w:rPr>
              <w:t>Member</w:t>
            </w:r>
          </w:p>
        </w:tc>
        <w:tc>
          <w:tcPr>
            <w:tcW w:w="1417" w:type="dxa"/>
            <w:vAlign w:val="center"/>
          </w:tcPr>
          <w:p w14:paraId="0CB93C41" w14:textId="77777777" w:rsidR="00F97068" w:rsidRDefault="00F97068" w:rsidP="00610209">
            <w:pPr>
              <w:jc w:val="center"/>
              <w:rPr>
                <w:rFonts w:ascii="Times New Roman" w:hAnsi="Times New Roman" w:cs="Times New Roman"/>
                <w:sz w:val="24"/>
                <w:szCs w:val="24"/>
              </w:rPr>
            </w:pPr>
            <w:r>
              <w:rPr>
                <w:rFonts w:ascii="Times New Roman" w:hAnsi="Times New Roman" w:cs="Times New Roman"/>
                <w:sz w:val="24"/>
                <w:szCs w:val="24"/>
              </w:rPr>
              <w:t>Electrical</w:t>
            </w:r>
          </w:p>
        </w:tc>
        <w:tc>
          <w:tcPr>
            <w:tcW w:w="3260" w:type="dxa"/>
            <w:vAlign w:val="center"/>
          </w:tcPr>
          <w:p w14:paraId="39493C91" w14:textId="77777777" w:rsidR="00F97068" w:rsidRPr="00E049C6" w:rsidRDefault="00F97068" w:rsidP="00610209">
            <w:pPr>
              <w:jc w:val="center"/>
              <w:rPr>
                <w:rFonts w:ascii="Times New Roman" w:hAnsi="Times New Roman" w:cs="Times New Roman"/>
                <w:sz w:val="24"/>
                <w:szCs w:val="24"/>
              </w:rPr>
            </w:pPr>
            <w:r>
              <w:rPr>
                <w:rFonts w:ascii="Times New Roman" w:hAnsi="Times New Roman" w:cs="Times New Roman"/>
                <w:sz w:val="24"/>
                <w:szCs w:val="24"/>
              </w:rPr>
              <w:t>rrohanjd@gmail.com</w:t>
            </w:r>
          </w:p>
        </w:tc>
        <w:tc>
          <w:tcPr>
            <w:tcW w:w="1560" w:type="dxa"/>
            <w:vAlign w:val="center"/>
          </w:tcPr>
          <w:p w14:paraId="49A54DEF" w14:textId="77777777" w:rsidR="00F97068" w:rsidRPr="00E049C6" w:rsidRDefault="00F97068" w:rsidP="00610209">
            <w:pPr>
              <w:jc w:val="center"/>
              <w:rPr>
                <w:rFonts w:ascii="Times New Roman" w:hAnsi="Times New Roman" w:cs="Times New Roman"/>
                <w:sz w:val="24"/>
                <w:szCs w:val="24"/>
              </w:rPr>
            </w:pPr>
            <w:r>
              <w:rPr>
                <w:rFonts w:ascii="Times New Roman" w:hAnsi="Times New Roman" w:cs="Times New Roman"/>
                <w:sz w:val="24"/>
                <w:szCs w:val="24"/>
              </w:rPr>
              <w:t>7209750913</w:t>
            </w:r>
          </w:p>
        </w:tc>
      </w:tr>
      <w:tr w:rsidR="00F97068" w:rsidRPr="00280124" w14:paraId="4CC2DA99" w14:textId="77777777" w:rsidTr="008E25AA">
        <w:trPr>
          <w:jc w:val="center"/>
        </w:trPr>
        <w:tc>
          <w:tcPr>
            <w:tcW w:w="2263" w:type="dxa"/>
            <w:vAlign w:val="center"/>
          </w:tcPr>
          <w:p w14:paraId="033433A2"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Mr. Biswaranjan Mishra</w:t>
            </w:r>
          </w:p>
        </w:tc>
        <w:tc>
          <w:tcPr>
            <w:tcW w:w="1560" w:type="dxa"/>
            <w:vAlign w:val="center"/>
          </w:tcPr>
          <w:p w14:paraId="04AD8BE5"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Member</w:t>
            </w:r>
          </w:p>
        </w:tc>
        <w:tc>
          <w:tcPr>
            <w:tcW w:w="1417" w:type="dxa"/>
            <w:vAlign w:val="center"/>
          </w:tcPr>
          <w:p w14:paraId="10DC92F5"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Electrical</w:t>
            </w:r>
          </w:p>
        </w:tc>
        <w:tc>
          <w:tcPr>
            <w:tcW w:w="3260" w:type="dxa"/>
            <w:vAlign w:val="center"/>
          </w:tcPr>
          <w:p w14:paraId="78FE8567"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biswaranjan.ee@gmail.com</w:t>
            </w:r>
          </w:p>
        </w:tc>
        <w:tc>
          <w:tcPr>
            <w:tcW w:w="1560" w:type="dxa"/>
            <w:vAlign w:val="center"/>
          </w:tcPr>
          <w:p w14:paraId="5750AB27"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9437274388</w:t>
            </w:r>
          </w:p>
        </w:tc>
      </w:tr>
      <w:tr w:rsidR="00F97068" w:rsidRPr="00280124" w14:paraId="2D152536" w14:textId="77777777" w:rsidTr="008E25AA">
        <w:trPr>
          <w:trHeight w:val="620"/>
          <w:jc w:val="center"/>
        </w:trPr>
        <w:tc>
          <w:tcPr>
            <w:tcW w:w="2263" w:type="dxa"/>
            <w:vAlign w:val="center"/>
          </w:tcPr>
          <w:p w14:paraId="6A48FAD8"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Dr. Arvind Singh</w:t>
            </w:r>
          </w:p>
        </w:tc>
        <w:tc>
          <w:tcPr>
            <w:tcW w:w="1560" w:type="dxa"/>
            <w:vAlign w:val="center"/>
          </w:tcPr>
          <w:p w14:paraId="0CCC1374"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Member</w:t>
            </w:r>
          </w:p>
        </w:tc>
        <w:tc>
          <w:tcPr>
            <w:tcW w:w="1417" w:type="dxa"/>
            <w:vAlign w:val="center"/>
          </w:tcPr>
          <w:p w14:paraId="0C12FA99" w14:textId="77777777" w:rsidR="00F97068" w:rsidRPr="00E049C6" w:rsidRDefault="00F97068" w:rsidP="008E25AA">
            <w:pPr>
              <w:jc w:val="center"/>
              <w:rPr>
                <w:rFonts w:ascii="Times New Roman" w:hAnsi="Times New Roman" w:cs="Times New Roman"/>
                <w:sz w:val="24"/>
                <w:szCs w:val="24"/>
              </w:rPr>
            </w:pPr>
            <w:r>
              <w:rPr>
                <w:rFonts w:ascii="Times New Roman" w:hAnsi="Times New Roman" w:cs="Times New Roman"/>
                <w:sz w:val="24"/>
                <w:szCs w:val="24"/>
              </w:rPr>
              <w:t>Chemical</w:t>
            </w:r>
          </w:p>
        </w:tc>
        <w:tc>
          <w:tcPr>
            <w:tcW w:w="3260" w:type="dxa"/>
            <w:vAlign w:val="center"/>
          </w:tcPr>
          <w:p w14:paraId="4F246E90"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indian.arvi@gmail.com</w:t>
            </w:r>
          </w:p>
        </w:tc>
        <w:tc>
          <w:tcPr>
            <w:tcW w:w="1560" w:type="dxa"/>
            <w:vAlign w:val="center"/>
          </w:tcPr>
          <w:p w14:paraId="43B25FE1" w14:textId="77777777" w:rsidR="00F97068" w:rsidRPr="00E049C6" w:rsidRDefault="00F97068" w:rsidP="008E25AA">
            <w:pPr>
              <w:jc w:val="center"/>
              <w:rPr>
                <w:rFonts w:ascii="Times New Roman" w:hAnsi="Times New Roman" w:cs="Times New Roman"/>
                <w:sz w:val="24"/>
                <w:szCs w:val="24"/>
              </w:rPr>
            </w:pPr>
            <w:r w:rsidRPr="00E049C6">
              <w:rPr>
                <w:rFonts w:ascii="Times New Roman" w:hAnsi="Times New Roman" w:cs="Times New Roman"/>
                <w:sz w:val="24"/>
                <w:szCs w:val="24"/>
              </w:rPr>
              <w:t>7571993333</w:t>
            </w:r>
          </w:p>
        </w:tc>
      </w:tr>
    </w:tbl>
    <w:p w14:paraId="1F4166BB" w14:textId="77777777" w:rsidR="00E1613C" w:rsidRDefault="00E1613C" w:rsidP="00730EF9">
      <w:pPr>
        <w:rPr>
          <w:rFonts w:ascii="Times New Roman" w:hAnsi="Times New Roman"/>
          <w:b/>
          <w:sz w:val="24"/>
          <w:szCs w:val="21"/>
          <w:lang w:bidi="hi-IN"/>
        </w:rPr>
      </w:pPr>
    </w:p>
    <w:p w14:paraId="2B0ECCCE" w14:textId="77777777" w:rsidR="00530DE1" w:rsidRPr="00530DE1" w:rsidRDefault="00530DE1" w:rsidP="00530DE1">
      <w:pPr>
        <w:rPr>
          <w:rFonts w:ascii="Times New Roman" w:hAnsi="Times New Roman" w:cs="Times New Roman"/>
          <w:bCs/>
          <w:sz w:val="24"/>
          <w:szCs w:val="24"/>
        </w:rPr>
      </w:pPr>
      <w:r w:rsidRPr="00530DE1">
        <w:rPr>
          <w:rFonts w:ascii="Times New Roman" w:hAnsi="Times New Roman" w:cs="Times New Roman"/>
          <w:b/>
          <w:sz w:val="24"/>
          <w:szCs w:val="24"/>
        </w:rPr>
        <w:t xml:space="preserve">LIST OF SNSIC </w:t>
      </w:r>
      <w:r w:rsidRPr="00530DE1">
        <w:rPr>
          <w:rFonts w:ascii="Times New Roman" w:hAnsi="Times New Roman" w:cs="Times New Roman" w:hint="cs"/>
          <w:bCs/>
          <w:sz w:val="24"/>
          <w:szCs w:val="24"/>
          <w:cs/>
          <w:lang w:bidi="hi-IN"/>
        </w:rPr>
        <w:t>EXTERNAL</w:t>
      </w:r>
      <w:r w:rsidRPr="00530DE1">
        <w:rPr>
          <w:rFonts w:ascii="Times New Roman" w:hAnsi="Times New Roman" w:cs="Times New Roman"/>
          <w:b/>
          <w:sz w:val="24"/>
          <w:szCs w:val="24"/>
        </w:rPr>
        <w:t xml:space="preserve"> MEMBERS</w:t>
      </w:r>
      <w:r w:rsidRPr="00530DE1">
        <w:rPr>
          <w:rFonts w:ascii="Times New Roman" w:hAnsi="Times New Roman" w:cs="Times New Roman" w:hint="cs"/>
          <w:b/>
          <w:sz w:val="24"/>
          <w:szCs w:val="24"/>
          <w:cs/>
          <w:lang w:bidi="hi-IN"/>
        </w:rPr>
        <w:t xml:space="preserve"> </w:t>
      </w:r>
      <w:r w:rsidRPr="00530DE1">
        <w:rPr>
          <w:rFonts w:ascii="Times New Roman" w:hAnsi="Times New Roman" w:cs="Times New Roman" w:hint="cs"/>
          <w:bCs/>
          <w:sz w:val="24"/>
          <w:szCs w:val="24"/>
          <w:cs/>
          <w:lang w:bidi="hi-IN"/>
        </w:rPr>
        <w:t xml:space="preserve">AND MENTORS </w:t>
      </w:r>
    </w:p>
    <w:tbl>
      <w:tblPr>
        <w:tblStyle w:val="TableGrid"/>
        <w:tblpPr w:leftFromText="180" w:rightFromText="180" w:vertAnchor="text" w:horzAnchor="margin" w:tblpXSpec="center" w:tblpY="74"/>
        <w:tblW w:w="10464" w:type="dxa"/>
        <w:tblLayout w:type="fixed"/>
        <w:tblLook w:val="04A0" w:firstRow="1" w:lastRow="0" w:firstColumn="1" w:lastColumn="0" w:noHBand="0" w:noVBand="1"/>
      </w:tblPr>
      <w:tblGrid>
        <w:gridCol w:w="789"/>
        <w:gridCol w:w="2014"/>
        <w:gridCol w:w="1842"/>
        <w:gridCol w:w="1726"/>
        <w:gridCol w:w="2669"/>
        <w:gridCol w:w="1424"/>
      </w:tblGrid>
      <w:tr w:rsidR="00A423EC" w:rsidRPr="00323369" w14:paraId="1A3969DB" w14:textId="77777777" w:rsidTr="00A423EC">
        <w:trPr>
          <w:trHeight w:val="403"/>
        </w:trPr>
        <w:tc>
          <w:tcPr>
            <w:tcW w:w="789" w:type="dxa"/>
            <w:tcBorders>
              <w:top w:val="single" w:sz="4" w:space="0" w:color="auto"/>
              <w:left w:val="single" w:sz="4" w:space="0" w:color="auto"/>
              <w:bottom w:val="single" w:sz="4" w:space="0" w:color="auto"/>
              <w:right w:val="single" w:sz="4" w:space="0" w:color="auto"/>
            </w:tcBorders>
            <w:vAlign w:val="center"/>
            <w:hideMark/>
          </w:tcPr>
          <w:p w14:paraId="71D3CF81" w14:textId="77777777" w:rsidR="00A423EC" w:rsidRPr="00323369" w:rsidRDefault="00A423EC" w:rsidP="00A423EC">
            <w:pPr>
              <w:spacing w:after="160" w:line="256" w:lineRule="auto"/>
              <w:jc w:val="center"/>
              <w:rPr>
                <w:rFonts w:ascii="Times New Roman" w:hAnsi="Times New Roman" w:cs="Times New Roman"/>
                <w:b/>
                <w:sz w:val="24"/>
                <w:szCs w:val="24"/>
                <w:lang w:val="en-US" w:bidi="hi-IN"/>
              </w:rPr>
            </w:pPr>
            <w:r w:rsidRPr="00323369">
              <w:rPr>
                <w:rFonts w:ascii="Times New Roman" w:hAnsi="Times New Roman" w:cs="Times New Roman"/>
                <w:b/>
                <w:sz w:val="24"/>
                <w:szCs w:val="24"/>
                <w:lang w:val="en-US" w:bidi="hi-IN"/>
              </w:rPr>
              <w:t>Sl. No.</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5CC6B71" w14:textId="77777777" w:rsidR="00A423EC" w:rsidRPr="00323369" w:rsidRDefault="00A423EC" w:rsidP="00A423EC">
            <w:pPr>
              <w:spacing w:after="160" w:line="256" w:lineRule="auto"/>
              <w:jc w:val="center"/>
              <w:rPr>
                <w:rFonts w:ascii="Times New Roman" w:hAnsi="Times New Roman" w:cs="Times New Roman"/>
                <w:b/>
                <w:sz w:val="24"/>
                <w:szCs w:val="24"/>
              </w:rPr>
            </w:pPr>
            <w:r w:rsidRPr="00323369">
              <w:rPr>
                <w:rFonts w:ascii="Times New Roman" w:hAnsi="Times New Roman" w:cs="Times New Roman"/>
                <w:b/>
                <w:sz w:val="24"/>
                <w:szCs w:val="24"/>
              </w:rPr>
              <w:t>Name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E42B753" w14:textId="77777777" w:rsidR="00A423EC" w:rsidRPr="00323369" w:rsidRDefault="00A423EC" w:rsidP="00A423EC">
            <w:pPr>
              <w:spacing w:after="160" w:line="256" w:lineRule="auto"/>
              <w:jc w:val="center"/>
              <w:rPr>
                <w:rFonts w:ascii="Times New Roman" w:hAnsi="Times New Roman" w:cs="Times New Roman"/>
                <w:b/>
                <w:sz w:val="24"/>
                <w:szCs w:val="24"/>
              </w:rPr>
            </w:pPr>
            <w:r w:rsidRPr="00323369">
              <w:rPr>
                <w:rFonts w:ascii="Times New Roman" w:hAnsi="Times New Roman" w:cs="Times New Roman"/>
                <w:b/>
                <w:sz w:val="24"/>
                <w:szCs w:val="24"/>
              </w:rPr>
              <w:t>Designation</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07FCCDD" w14:textId="77777777" w:rsidR="00A423EC" w:rsidRPr="00323369" w:rsidRDefault="00A423EC" w:rsidP="00A423EC">
            <w:pPr>
              <w:spacing w:after="160" w:line="256" w:lineRule="auto"/>
              <w:jc w:val="center"/>
              <w:rPr>
                <w:rFonts w:ascii="Times New Roman" w:hAnsi="Times New Roman" w:cs="Times New Roman"/>
                <w:b/>
                <w:sz w:val="24"/>
                <w:szCs w:val="24"/>
                <w:lang w:bidi="hi-IN"/>
              </w:rPr>
            </w:pPr>
            <w:r w:rsidRPr="00323369">
              <w:rPr>
                <w:rFonts w:ascii="Times New Roman" w:hAnsi="Times New Roman" w:cs="Times New Roman"/>
                <w:bCs/>
                <w:sz w:val="24"/>
                <w:szCs w:val="24"/>
                <w:cs/>
                <w:lang w:bidi="hi-IN"/>
              </w:rPr>
              <w:t>Start-up</w:t>
            </w:r>
            <w:r w:rsidRPr="00323369">
              <w:rPr>
                <w:rFonts w:ascii="Times New Roman" w:hAnsi="Times New Roman"/>
                <w:bCs/>
                <w:sz w:val="24"/>
                <w:szCs w:val="24"/>
                <w:cs/>
                <w:lang w:bidi="hi-IN"/>
              </w:rPr>
              <w:t>/</w:t>
            </w:r>
            <w:r w:rsidRPr="00323369">
              <w:rPr>
                <w:rFonts w:ascii="Times New Roman" w:hAnsi="Times New Roman" w:cs="Times New Roman"/>
                <w:bCs/>
                <w:sz w:val="24"/>
                <w:szCs w:val="24"/>
                <w:cs/>
                <w:lang w:bidi="hi-IN"/>
              </w:rPr>
              <w:t>Org</w:t>
            </w:r>
            <w:r w:rsidRPr="00323369">
              <w:rPr>
                <w:rFonts w:ascii="Times New Roman" w:hAnsi="Times New Roman" w:cs="Times New Roman"/>
                <w:b/>
                <w:sz w:val="24"/>
                <w:szCs w:val="24"/>
                <w:cs/>
                <w:lang w:bidi="hi-IN"/>
              </w:rPr>
              <w:t>.</w:t>
            </w:r>
          </w:p>
        </w:tc>
        <w:tc>
          <w:tcPr>
            <w:tcW w:w="2669" w:type="dxa"/>
            <w:tcBorders>
              <w:top w:val="single" w:sz="4" w:space="0" w:color="auto"/>
              <w:left w:val="single" w:sz="4" w:space="0" w:color="auto"/>
              <w:bottom w:val="single" w:sz="4" w:space="0" w:color="auto"/>
              <w:right w:val="single" w:sz="4" w:space="0" w:color="auto"/>
            </w:tcBorders>
            <w:vAlign w:val="center"/>
            <w:hideMark/>
          </w:tcPr>
          <w:p w14:paraId="11E2E85F" w14:textId="77777777" w:rsidR="00A423EC" w:rsidRPr="00323369" w:rsidRDefault="00A423EC" w:rsidP="00A423EC">
            <w:pPr>
              <w:spacing w:after="160" w:line="256" w:lineRule="auto"/>
              <w:jc w:val="center"/>
              <w:rPr>
                <w:rFonts w:ascii="Times New Roman" w:hAnsi="Times New Roman" w:cs="Times New Roman"/>
                <w:b/>
                <w:sz w:val="24"/>
                <w:szCs w:val="24"/>
              </w:rPr>
            </w:pPr>
            <w:r w:rsidRPr="00323369">
              <w:rPr>
                <w:rFonts w:ascii="Times New Roman" w:hAnsi="Times New Roman" w:cs="Times New Roman"/>
                <w:b/>
                <w:sz w:val="24"/>
                <w:szCs w:val="24"/>
              </w:rPr>
              <w:t>Email</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8F92CD3" w14:textId="77777777" w:rsidR="00A423EC" w:rsidRPr="00323369" w:rsidRDefault="00A423EC" w:rsidP="00A423EC">
            <w:pPr>
              <w:spacing w:after="160" w:line="256" w:lineRule="auto"/>
              <w:jc w:val="center"/>
              <w:rPr>
                <w:rFonts w:ascii="Times New Roman" w:hAnsi="Times New Roman" w:cs="Times New Roman"/>
                <w:b/>
                <w:sz w:val="24"/>
                <w:szCs w:val="24"/>
              </w:rPr>
            </w:pPr>
            <w:r w:rsidRPr="00323369">
              <w:rPr>
                <w:rFonts w:ascii="Times New Roman" w:hAnsi="Times New Roman" w:cs="Times New Roman"/>
                <w:b/>
                <w:sz w:val="24"/>
                <w:szCs w:val="24"/>
              </w:rPr>
              <w:t>Contact No.</w:t>
            </w:r>
          </w:p>
        </w:tc>
      </w:tr>
      <w:tr w:rsidR="00A423EC" w:rsidRPr="00323369" w14:paraId="261C4DA5" w14:textId="77777777" w:rsidTr="00A423EC">
        <w:trPr>
          <w:trHeight w:val="590"/>
        </w:trPr>
        <w:tc>
          <w:tcPr>
            <w:tcW w:w="789" w:type="dxa"/>
            <w:tcBorders>
              <w:top w:val="single" w:sz="4" w:space="0" w:color="auto"/>
              <w:left w:val="single" w:sz="4" w:space="0" w:color="auto"/>
              <w:bottom w:val="single" w:sz="4" w:space="0" w:color="auto"/>
              <w:right w:val="single" w:sz="4" w:space="0" w:color="auto"/>
            </w:tcBorders>
            <w:vAlign w:val="center"/>
            <w:hideMark/>
          </w:tcPr>
          <w:p w14:paraId="279EA9D0" w14:textId="77777777" w:rsidR="00A423EC" w:rsidRPr="00323369" w:rsidRDefault="00A423EC" w:rsidP="00A423EC">
            <w:pPr>
              <w:spacing w:after="160" w:line="256" w:lineRule="auto"/>
              <w:jc w:val="center"/>
              <w:rPr>
                <w:rFonts w:ascii="Times New Roman" w:hAnsi="Times New Roman" w:cs="Times New Roman"/>
                <w:b/>
                <w:sz w:val="24"/>
                <w:szCs w:val="24"/>
                <w:lang w:bidi="hi-IN"/>
              </w:rPr>
            </w:pPr>
            <w:r w:rsidRPr="00323369">
              <w:rPr>
                <w:rFonts w:ascii="Times New Roman" w:hAnsi="Times New Roman" w:cs="Times New Roman"/>
                <w:b/>
                <w:sz w:val="24"/>
                <w:szCs w:val="24"/>
                <w:cs/>
                <w:lang w:bidi="hi-IN"/>
              </w:rPr>
              <w:t>1</w:t>
            </w:r>
          </w:p>
        </w:tc>
        <w:tc>
          <w:tcPr>
            <w:tcW w:w="2014" w:type="dxa"/>
            <w:tcBorders>
              <w:top w:val="single" w:sz="4" w:space="0" w:color="auto"/>
              <w:left w:val="single" w:sz="4" w:space="0" w:color="auto"/>
              <w:bottom w:val="single" w:sz="4" w:space="0" w:color="auto"/>
              <w:right w:val="single" w:sz="4" w:space="0" w:color="auto"/>
            </w:tcBorders>
            <w:vAlign w:val="center"/>
          </w:tcPr>
          <w:p w14:paraId="0CE54D55" w14:textId="77777777" w:rsidR="00A423EC" w:rsidRPr="00323369" w:rsidRDefault="00A423EC" w:rsidP="00A423EC">
            <w:pPr>
              <w:rPr>
                <w:rFonts w:ascii="Times New Roman" w:hAnsi="Times New Roman"/>
                <w:bCs/>
                <w:sz w:val="24"/>
                <w:szCs w:val="24"/>
                <w:lang w:bidi="hi-IN"/>
              </w:rPr>
            </w:pPr>
            <w:r w:rsidRPr="00323369">
              <w:rPr>
                <w:rFonts w:ascii="Times New Roman" w:hAnsi="Times New Roman" w:cs="Times New Roman"/>
                <w:bCs/>
                <w:sz w:val="24"/>
                <w:szCs w:val="24"/>
                <w:lang w:bidi="hi-IN"/>
              </w:rPr>
              <w:t>Ms. Kumud Sharma</w:t>
            </w:r>
          </w:p>
          <w:p w14:paraId="53D47544" w14:textId="77777777" w:rsidR="00A423EC" w:rsidRPr="00323369" w:rsidRDefault="00A423EC" w:rsidP="00A423EC">
            <w:pPr>
              <w:spacing w:after="160" w:line="256" w:lineRule="auto"/>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8A3A52C" w14:textId="77777777" w:rsidR="00A423EC" w:rsidRPr="00323369" w:rsidRDefault="00A423EC" w:rsidP="00A423EC">
            <w:pPr>
              <w:spacing w:after="160" w:line="256" w:lineRule="auto"/>
              <w:jc w:val="center"/>
              <w:rPr>
                <w:rFonts w:ascii="Times New Roman" w:hAnsi="Times New Roman" w:cs="Times New Roman"/>
                <w:bCs/>
                <w:sz w:val="24"/>
                <w:szCs w:val="24"/>
              </w:rPr>
            </w:pPr>
            <w:r w:rsidRPr="00323369">
              <w:rPr>
                <w:rFonts w:ascii="Times New Roman" w:hAnsi="Times New Roman" w:cs="Times New Roman"/>
                <w:bCs/>
                <w:sz w:val="24"/>
                <w:szCs w:val="24"/>
              </w:rPr>
              <w:t>CEO</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90438F0" w14:textId="77777777" w:rsidR="00A423EC" w:rsidRPr="00323369" w:rsidRDefault="00A423EC" w:rsidP="00A423EC">
            <w:pPr>
              <w:spacing w:after="160" w:line="256" w:lineRule="auto"/>
              <w:jc w:val="center"/>
              <w:rPr>
                <w:rFonts w:ascii="Times New Roman" w:hAnsi="Times New Roman" w:cs="Times New Roman"/>
                <w:bCs/>
                <w:sz w:val="24"/>
                <w:szCs w:val="24"/>
              </w:rPr>
            </w:pPr>
            <w:r w:rsidRPr="00323369">
              <w:rPr>
                <w:rFonts w:ascii="Times New Roman" w:hAnsi="Times New Roman" w:cs="Times New Roman"/>
                <w:bCs/>
                <w:sz w:val="24"/>
                <w:szCs w:val="24"/>
              </w:rPr>
              <w:t>Super Seva Services Pvt. Ltd. Banglore</w:t>
            </w:r>
          </w:p>
        </w:tc>
        <w:tc>
          <w:tcPr>
            <w:tcW w:w="2669" w:type="dxa"/>
            <w:tcBorders>
              <w:top w:val="single" w:sz="4" w:space="0" w:color="auto"/>
              <w:left w:val="single" w:sz="4" w:space="0" w:color="auto"/>
              <w:bottom w:val="single" w:sz="4" w:space="0" w:color="auto"/>
              <w:right w:val="single" w:sz="4" w:space="0" w:color="auto"/>
            </w:tcBorders>
            <w:vAlign w:val="center"/>
          </w:tcPr>
          <w:p w14:paraId="1209329F" w14:textId="77777777" w:rsidR="00A423EC" w:rsidRPr="00323369" w:rsidRDefault="00A423EC" w:rsidP="00A423EC">
            <w:pPr>
              <w:jc w:val="center"/>
              <w:rPr>
                <w:rFonts w:ascii="Times New Roman" w:hAnsi="Times New Roman" w:cs="Times New Roman"/>
                <w:bCs/>
                <w:sz w:val="24"/>
                <w:szCs w:val="24"/>
                <w:lang w:bidi="hi-IN"/>
              </w:rPr>
            </w:pPr>
            <w:r w:rsidRPr="00323369">
              <w:rPr>
                <w:rFonts w:ascii="Times New Roman" w:hAnsi="Times New Roman" w:cs="Times New Roman"/>
                <w:bCs/>
                <w:sz w:val="24"/>
                <w:szCs w:val="24"/>
                <w:lang w:bidi="hi-IN"/>
              </w:rPr>
              <w:t>kumud@superseva.com</w:t>
            </w:r>
          </w:p>
          <w:p w14:paraId="05E7B2AA" w14:textId="77777777" w:rsidR="00A423EC" w:rsidRPr="00323369" w:rsidRDefault="00A423EC" w:rsidP="00A423EC">
            <w:pPr>
              <w:spacing w:after="160" w:line="256" w:lineRule="auto"/>
              <w:jc w:val="center"/>
              <w:rPr>
                <w:rFonts w:ascii="Times New Roman" w:hAnsi="Times New Roman" w:cs="Times New Roman"/>
                <w:bCs/>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24BDE060" w14:textId="77777777" w:rsidR="00A423EC" w:rsidRPr="00323369" w:rsidRDefault="00A423EC" w:rsidP="00A423EC">
            <w:pPr>
              <w:jc w:val="center"/>
              <w:rPr>
                <w:rFonts w:ascii="Times New Roman" w:hAnsi="Times New Roman" w:cs="Times New Roman"/>
                <w:sz w:val="24"/>
                <w:szCs w:val="24"/>
                <w:lang w:val="en-US" w:bidi="hi-IN"/>
              </w:rPr>
            </w:pPr>
            <w:r w:rsidRPr="00323369">
              <w:rPr>
                <w:rFonts w:ascii="Times New Roman" w:hAnsi="Times New Roman" w:cs="Times New Roman"/>
                <w:sz w:val="24"/>
                <w:szCs w:val="24"/>
                <w:cs/>
                <w:lang w:bidi="hi-IN"/>
              </w:rPr>
              <w:t>9</w:t>
            </w:r>
            <w:r w:rsidRPr="00323369">
              <w:rPr>
                <w:rFonts w:ascii="Times New Roman" w:hAnsi="Times New Roman" w:cs="Times New Roman"/>
                <w:sz w:val="24"/>
                <w:szCs w:val="24"/>
                <w:lang w:val="en-US" w:bidi="hi-IN"/>
              </w:rPr>
              <w:t>945239351</w:t>
            </w:r>
          </w:p>
          <w:p w14:paraId="23559AB1" w14:textId="77777777" w:rsidR="00A423EC" w:rsidRPr="00323369" w:rsidRDefault="00A423EC" w:rsidP="00A423EC">
            <w:pPr>
              <w:spacing w:after="160" w:line="256" w:lineRule="auto"/>
              <w:jc w:val="center"/>
              <w:rPr>
                <w:rFonts w:ascii="Times New Roman" w:hAnsi="Times New Roman" w:cs="Times New Roman"/>
                <w:sz w:val="24"/>
                <w:szCs w:val="24"/>
              </w:rPr>
            </w:pPr>
          </w:p>
        </w:tc>
      </w:tr>
      <w:tr w:rsidR="00A423EC" w:rsidRPr="00323369" w14:paraId="75EF7F0B" w14:textId="77777777" w:rsidTr="00A423EC">
        <w:trPr>
          <w:trHeight w:val="228"/>
        </w:trPr>
        <w:tc>
          <w:tcPr>
            <w:tcW w:w="789" w:type="dxa"/>
            <w:tcBorders>
              <w:top w:val="single" w:sz="4" w:space="0" w:color="auto"/>
              <w:left w:val="single" w:sz="4" w:space="0" w:color="auto"/>
              <w:bottom w:val="single" w:sz="4" w:space="0" w:color="auto"/>
              <w:right w:val="single" w:sz="4" w:space="0" w:color="auto"/>
            </w:tcBorders>
            <w:vAlign w:val="center"/>
            <w:hideMark/>
          </w:tcPr>
          <w:p w14:paraId="26DB8883"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2.</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F10CDB3" w14:textId="77777777" w:rsidR="00A423EC" w:rsidRPr="00323369" w:rsidRDefault="00A423EC" w:rsidP="00A423EC">
            <w:pPr>
              <w:spacing w:after="160" w:line="256" w:lineRule="auto"/>
              <w:rPr>
                <w:rFonts w:ascii="Times New Roman" w:hAnsi="Times New Roman" w:cs="Times New Roman"/>
                <w:sz w:val="24"/>
                <w:szCs w:val="24"/>
              </w:rPr>
            </w:pPr>
            <w:r w:rsidRPr="00323369">
              <w:rPr>
                <w:rFonts w:ascii="Times New Roman" w:hAnsi="Times New Roman" w:cs="Times New Roman"/>
                <w:sz w:val="24"/>
                <w:szCs w:val="24"/>
              </w:rPr>
              <w:t>Mr. Sourav Karmakar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B02A23"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Managing Director</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B4D5FF3"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iB Arts Pvt Ltd</w:t>
            </w:r>
          </w:p>
        </w:tc>
        <w:tc>
          <w:tcPr>
            <w:tcW w:w="2669" w:type="dxa"/>
            <w:tcBorders>
              <w:top w:val="single" w:sz="4" w:space="0" w:color="auto"/>
              <w:left w:val="single" w:sz="4" w:space="0" w:color="auto"/>
              <w:bottom w:val="single" w:sz="4" w:space="0" w:color="auto"/>
              <w:right w:val="single" w:sz="4" w:space="0" w:color="auto"/>
            </w:tcBorders>
            <w:vAlign w:val="center"/>
            <w:hideMark/>
          </w:tcPr>
          <w:p w14:paraId="7266C1F2"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sourav@ibarts.in</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B2B447E"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7004325512</w:t>
            </w:r>
          </w:p>
        </w:tc>
      </w:tr>
      <w:tr w:rsidR="00A423EC" w:rsidRPr="00323369" w14:paraId="1C3CEF10" w14:textId="77777777" w:rsidTr="00A423EC">
        <w:trPr>
          <w:trHeight w:val="493"/>
        </w:trPr>
        <w:tc>
          <w:tcPr>
            <w:tcW w:w="789" w:type="dxa"/>
            <w:tcBorders>
              <w:top w:val="single" w:sz="4" w:space="0" w:color="auto"/>
              <w:left w:val="single" w:sz="4" w:space="0" w:color="auto"/>
              <w:bottom w:val="single" w:sz="4" w:space="0" w:color="auto"/>
              <w:right w:val="single" w:sz="4" w:space="0" w:color="auto"/>
            </w:tcBorders>
            <w:vAlign w:val="center"/>
            <w:hideMark/>
          </w:tcPr>
          <w:p w14:paraId="7FE9D123"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3.</w:t>
            </w:r>
          </w:p>
        </w:tc>
        <w:tc>
          <w:tcPr>
            <w:tcW w:w="2014" w:type="dxa"/>
            <w:tcBorders>
              <w:top w:val="single" w:sz="4" w:space="0" w:color="auto"/>
              <w:left w:val="single" w:sz="4" w:space="0" w:color="auto"/>
              <w:bottom w:val="single" w:sz="4" w:space="0" w:color="auto"/>
              <w:right w:val="single" w:sz="4" w:space="0" w:color="auto"/>
            </w:tcBorders>
            <w:vAlign w:val="center"/>
          </w:tcPr>
          <w:p w14:paraId="48092D91" w14:textId="77777777" w:rsidR="00A423EC" w:rsidRPr="00323369" w:rsidRDefault="00A423EC" w:rsidP="00A423EC">
            <w:pPr>
              <w:rPr>
                <w:rFonts w:ascii="Times New Roman" w:hAnsi="Times New Roman" w:cs="Times New Roman"/>
                <w:sz w:val="24"/>
                <w:szCs w:val="24"/>
              </w:rPr>
            </w:pPr>
            <w:r w:rsidRPr="00323369">
              <w:rPr>
                <w:rFonts w:ascii="Times New Roman" w:hAnsi="Times New Roman" w:cs="Times New Roman"/>
                <w:sz w:val="24"/>
                <w:szCs w:val="24"/>
                <w:lang w:val="en-US" w:bidi="hi-IN"/>
              </w:rPr>
              <w:t xml:space="preserve">Mr. </w:t>
            </w:r>
            <w:r w:rsidRPr="00323369">
              <w:rPr>
                <w:rFonts w:ascii="Times New Roman" w:hAnsi="Times New Roman" w:cs="Times New Roman"/>
                <w:sz w:val="24"/>
                <w:szCs w:val="24"/>
                <w:cs/>
                <w:lang w:bidi="hi-IN"/>
              </w:rPr>
              <w:t>V</w:t>
            </w:r>
            <w:r w:rsidRPr="00323369">
              <w:rPr>
                <w:rFonts w:ascii="Times New Roman" w:hAnsi="Times New Roman" w:cs="Times New Roman"/>
                <w:sz w:val="24"/>
                <w:szCs w:val="24"/>
              </w:rPr>
              <w:t xml:space="preserve">ikash kr. </w:t>
            </w:r>
            <w:r w:rsidRPr="00323369">
              <w:rPr>
                <w:rFonts w:ascii="Times New Roman" w:hAnsi="Times New Roman" w:cs="Times New Roman"/>
                <w:sz w:val="24"/>
                <w:szCs w:val="24"/>
                <w:cs/>
                <w:lang w:bidi="hi-IN"/>
              </w:rPr>
              <w:t>P</w:t>
            </w:r>
            <w:r w:rsidRPr="00323369">
              <w:rPr>
                <w:rFonts w:ascii="Times New Roman" w:hAnsi="Times New Roman" w:cs="Times New Roman"/>
                <w:sz w:val="24"/>
                <w:szCs w:val="24"/>
              </w:rPr>
              <w:t>rajapati</w:t>
            </w:r>
          </w:p>
          <w:p w14:paraId="2325E546" w14:textId="77777777" w:rsidR="00A423EC" w:rsidRPr="00323369" w:rsidRDefault="00A423EC" w:rsidP="00A423EC">
            <w:pPr>
              <w:spacing w:after="160" w:line="25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FD980D9"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sz w:val="24"/>
                <w:szCs w:val="24"/>
                <w:cs/>
                <w:lang w:bidi="hi-IN"/>
              </w:rPr>
              <w:t>C</w:t>
            </w:r>
            <w:r w:rsidRPr="00323369">
              <w:rPr>
                <w:rFonts w:ascii="Times New Roman" w:hAnsi="Times New Roman" w:cs="Times New Roman"/>
                <w:sz w:val="24"/>
                <w:szCs w:val="24"/>
              </w:rPr>
              <w:t>o-founder</w:t>
            </w:r>
          </w:p>
          <w:p w14:paraId="5630FD8A"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307B88F3"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Putoos Graphics and Math-e-Magic</w:t>
            </w:r>
          </w:p>
        </w:tc>
        <w:tc>
          <w:tcPr>
            <w:tcW w:w="2669" w:type="dxa"/>
            <w:tcBorders>
              <w:top w:val="single" w:sz="4" w:space="0" w:color="auto"/>
              <w:left w:val="single" w:sz="4" w:space="0" w:color="auto"/>
              <w:bottom w:val="single" w:sz="4" w:space="0" w:color="auto"/>
              <w:right w:val="single" w:sz="4" w:space="0" w:color="auto"/>
            </w:tcBorders>
            <w:vAlign w:val="center"/>
          </w:tcPr>
          <w:p w14:paraId="0E41A8BF"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vkpajeet@gmail.com</w:t>
            </w:r>
          </w:p>
          <w:p w14:paraId="07F37265"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178395A"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993418653</w:t>
            </w:r>
          </w:p>
        </w:tc>
      </w:tr>
      <w:tr w:rsidR="00A423EC" w:rsidRPr="00323369" w14:paraId="288DD1B8" w14:textId="77777777" w:rsidTr="00A423EC">
        <w:trPr>
          <w:trHeight w:val="228"/>
        </w:trPr>
        <w:tc>
          <w:tcPr>
            <w:tcW w:w="789" w:type="dxa"/>
            <w:tcBorders>
              <w:top w:val="single" w:sz="4" w:space="0" w:color="auto"/>
              <w:left w:val="single" w:sz="4" w:space="0" w:color="auto"/>
              <w:bottom w:val="single" w:sz="4" w:space="0" w:color="auto"/>
              <w:right w:val="single" w:sz="4" w:space="0" w:color="auto"/>
            </w:tcBorders>
            <w:vAlign w:val="center"/>
            <w:hideMark/>
          </w:tcPr>
          <w:p w14:paraId="68AC0995"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4</w:t>
            </w:r>
          </w:p>
        </w:tc>
        <w:tc>
          <w:tcPr>
            <w:tcW w:w="2014" w:type="dxa"/>
            <w:tcBorders>
              <w:top w:val="single" w:sz="4" w:space="0" w:color="auto"/>
              <w:left w:val="single" w:sz="4" w:space="0" w:color="auto"/>
              <w:bottom w:val="single" w:sz="4" w:space="0" w:color="auto"/>
              <w:right w:val="single" w:sz="4" w:space="0" w:color="auto"/>
            </w:tcBorders>
            <w:vAlign w:val="center"/>
          </w:tcPr>
          <w:p w14:paraId="2AF891FD" w14:textId="77777777" w:rsidR="00A423EC" w:rsidRPr="00323369" w:rsidRDefault="00A423EC" w:rsidP="00A423EC">
            <w:pPr>
              <w:rPr>
                <w:rFonts w:ascii="Times New Roman" w:hAnsi="Times New Roman" w:cs="Times New Roman"/>
                <w:sz w:val="24"/>
                <w:szCs w:val="24"/>
              </w:rPr>
            </w:pPr>
            <w:r w:rsidRPr="00323369">
              <w:rPr>
                <w:rFonts w:ascii="Times New Roman" w:hAnsi="Times New Roman" w:cs="Times New Roman"/>
                <w:sz w:val="24"/>
                <w:szCs w:val="24"/>
              </w:rPr>
              <w:t>Mr. Ravi Singh</w:t>
            </w:r>
            <w:r w:rsidRPr="00323369">
              <w:rPr>
                <w:rFonts w:ascii="Times New Roman" w:hAnsi="Times New Roman"/>
                <w:sz w:val="24"/>
                <w:szCs w:val="24"/>
                <w:lang w:bidi="hi-IN"/>
              </w:rPr>
              <w:t xml:space="preserve"> </w:t>
            </w:r>
            <w:r w:rsidRPr="00323369">
              <w:rPr>
                <w:rFonts w:ascii="Times New Roman" w:hAnsi="Times New Roman" w:cs="Times New Roman"/>
                <w:sz w:val="24"/>
                <w:szCs w:val="24"/>
              </w:rPr>
              <w:t>Choudhary</w:t>
            </w:r>
          </w:p>
          <w:p w14:paraId="1D05703A" w14:textId="77777777" w:rsidR="00A423EC" w:rsidRPr="00323369" w:rsidRDefault="00A423EC" w:rsidP="00A423EC">
            <w:pPr>
              <w:spacing w:after="160" w:line="25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4AF2853"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Director</w:t>
            </w:r>
          </w:p>
          <w:p w14:paraId="7EAAEE63"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7E883E14"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Sampurn Krishi Utthaan foundation</w:t>
            </w:r>
          </w:p>
        </w:tc>
        <w:tc>
          <w:tcPr>
            <w:tcW w:w="2669" w:type="dxa"/>
            <w:tcBorders>
              <w:top w:val="single" w:sz="4" w:space="0" w:color="auto"/>
              <w:left w:val="single" w:sz="4" w:space="0" w:color="auto"/>
              <w:bottom w:val="single" w:sz="4" w:space="0" w:color="auto"/>
              <w:right w:val="single" w:sz="4" w:space="0" w:color="auto"/>
            </w:tcBorders>
            <w:vAlign w:val="center"/>
          </w:tcPr>
          <w:p w14:paraId="4BC277AE"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rsc.bitsindri@gmail.com</w:t>
            </w:r>
          </w:p>
          <w:p w14:paraId="7E763622"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807B416"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7004961425</w:t>
            </w:r>
          </w:p>
          <w:p w14:paraId="7A945BAC"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8294009404</w:t>
            </w:r>
          </w:p>
        </w:tc>
      </w:tr>
      <w:tr w:rsidR="00A423EC" w:rsidRPr="00323369" w14:paraId="2680B8B9" w14:textId="77777777" w:rsidTr="00A423EC">
        <w:trPr>
          <w:trHeight w:val="279"/>
        </w:trPr>
        <w:tc>
          <w:tcPr>
            <w:tcW w:w="789" w:type="dxa"/>
            <w:tcBorders>
              <w:top w:val="single" w:sz="4" w:space="0" w:color="auto"/>
              <w:left w:val="single" w:sz="4" w:space="0" w:color="auto"/>
              <w:bottom w:val="single" w:sz="4" w:space="0" w:color="auto"/>
              <w:right w:val="single" w:sz="4" w:space="0" w:color="auto"/>
            </w:tcBorders>
            <w:vAlign w:val="center"/>
            <w:hideMark/>
          </w:tcPr>
          <w:p w14:paraId="63B3399D"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5</w:t>
            </w:r>
          </w:p>
        </w:tc>
        <w:tc>
          <w:tcPr>
            <w:tcW w:w="2014" w:type="dxa"/>
            <w:tcBorders>
              <w:top w:val="single" w:sz="4" w:space="0" w:color="auto"/>
              <w:left w:val="single" w:sz="4" w:space="0" w:color="auto"/>
              <w:bottom w:val="single" w:sz="4" w:space="0" w:color="auto"/>
              <w:right w:val="single" w:sz="4" w:space="0" w:color="auto"/>
            </w:tcBorders>
            <w:vAlign w:val="center"/>
          </w:tcPr>
          <w:p w14:paraId="6DB61798" w14:textId="77777777" w:rsidR="00A423EC" w:rsidRPr="00323369" w:rsidRDefault="00A423EC" w:rsidP="00A423EC">
            <w:pPr>
              <w:rPr>
                <w:rFonts w:ascii="Times New Roman" w:hAnsi="Times New Roman" w:cs="Times New Roman"/>
                <w:sz w:val="24"/>
                <w:szCs w:val="24"/>
                <w:lang w:bidi="hi-IN"/>
              </w:rPr>
            </w:pPr>
            <w:r w:rsidRPr="00323369">
              <w:rPr>
                <w:rFonts w:ascii="Times New Roman" w:hAnsi="Times New Roman" w:cs="Times New Roman"/>
                <w:sz w:val="24"/>
                <w:szCs w:val="24"/>
                <w:lang w:bidi="hi-IN"/>
              </w:rPr>
              <w:t>Dr. Pankaj Mishra</w:t>
            </w:r>
          </w:p>
          <w:p w14:paraId="7DB42112" w14:textId="77777777" w:rsidR="00A423EC" w:rsidRPr="00323369" w:rsidRDefault="00A423EC" w:rsidP="00A423EC">
            <w:pPr>
              <w:spacing w:after="160" w:line="256" w:lineRule="auto"/>
              <w:rPr>
                <w:rFonts w:ascii="Times New Roman" w:hAnsi="Times New Roman" w:cs="Times New Roman"/>
                <w:sz w:val="24"/>
                <w:szCs w:val="24"/>
                <w:lang w:bidi="hi-IN"/>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2659D50" w14:textId="77777777" w:rsidR="00A423EC" w:rsidRPr="00323369" w:rsidRDefault="00A423EC" w:rsidP="00A423EC">
            <w:pPr>
              <w:spacing w:after="160" w:line="256" w:lineRule="auto"/>
              <w:jc w:val="center"/>
              <w:rPr>
                <w:rFonts w:ascii="Times New Roman" w:hAnsi="Times New Roman" w:cs="Times New Roman"/>
                <w:sz w:val="24"/>
                <w:szCs w:val="24"/>
                <w:lang w:val="en-US" w:bidi="hi-IN"/>
              </w:rPr>
            </w:pPr>
            <w:r w:rsidRPr="00323369">
              <w:rPr>
                <w:rFonts w:ascii="Times New Roman" w:hAnsi="Times New Roman" w:cs="Times New Roman"/>
                <w:sz w:val="24"/>
                <w:szCs w:val="24"/>
                <w:lang w:val="en-US" w:bidi="hi-IN"/>
              </w:rPr>
              <w:t>Associate Professor &amp; Associate Dean, Innovation &amp; Incubation</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F50BD96"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lang w:bidi="hi-IN"/>
              </w:rPr>
              <w:t>IIT(ISM) Dhanbad</w:t>
            </w:r>
          </w:p>
        </w:tc>
        <w:tc>
          <w:tcPr>
            <w:tcW w:w="2669" w:type="dxa"/>
            <w:tcBorders>
              <w:top w:val="single" w:sz="4" w:space="0" w:color="auto"/>
              <w:left w:val="single" w:sz="4" w:space="0" w:color="auto"/>
              <w:bottom w:val="single" w:sz="4" w:space="0" w:color="auto"/>
              <w:right w:val="single" w:sz="4" w:space="0" w:color="auto"/>
            </w:tcBorders>
            <w:vAlign w:val="center"/>
          </w:tcPr>
          <w:p w14:paraId="2785EDD3" w14:textId="77777777" w:rsidR="00A423EC" w:rsidRPr="00323369" w:rsidRDefault="00A423EC" w:rsidP="00A423EC">
            <w:pPr>
              <w:jc w:val="center"/>
              <w:rPr>
                <w:rFonts w:ascii="Times New Roman" w:hAnsi="Times New Roman" w:cs="Times New Roman"/>
                <w:sz w:val="24"/>
                <w:szCs w:val="24"/>
                <w:lang w:bidi="hi-IN"/>
              </w:rPr>
            </w:pPr>
            <w:r w:rsidRPr="00323369">
              <w:rPr>
                <w:rFonts w:ascii="Times New Roman" w:hAnsi="Times New Roman" w:cs="Times New Roman"/>
                <w:sz w:val="24"/>
                <w:szCs w:val="24"/>
                <w:lang w:bidi="hi-IN"/>
              </w:rPr>
              <w:t>pankaj@iitism.ac.in</w:t>
            </w:r>
          </w:p>
          <w:p w14:paraId="58018953"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DFE0E8B" w14:textId="77777777" w:rsidR="00A423EC" w:rsidRPr="00323369" w:rsidRDefault="00A423EC" w:rsidP="00A423EC">
            <w:pPr>
              <w:spacing w:after="160" w:line="256" w:lineRule="auto"/>
              <w:jc w:val="center"/>
              <w:rPr>
                <w:rFonts w:ascii="Times New Roman" w:hAnsi="Times New Roman" w:cs="Times New Roman"/>
                <w:sz w:val="24"/>
                <w:szCs w:val="24"/>
                <w:lang w:val="en-US"/>
              </w:rPr>
            </w:pPr>
            <w:r w:rsidRPr="00323369">
              <w:rPr>
                <w:rFonts w:ascii="Times New Roman" w:hAnsi="Times New Roman" w:cs="Times New Roman"/>
                <w:sz w:val="24"/>
                <w:szCs w:val="24"/>
                <w:cs/>
                <w:lang w:bidi="hi-IN"/>
              </w:rPr>
              <w:t>9</w:t>
            </w:r>
            <w:r w:rsidRPr="00323369">
              <w:rPr>
                <w:rFonts w:ascii="Times New Roman" w:hAnsi="Times New Roman" w:cs="Times New Roman"/>
                <w:sz w:val="24"/>
                <w:szCs w:val="24"/>
                <w:lang w:val="en-US" w:bidi="hi-IN"/>
              </w:rPr>
              <w:t>470194401</w:t>
            </w:r>
          </w:p>
        </w:tc>
      </w:tr>
      <w:tr w:rsidR="00A423EC" w:rsidRPr="00323369" w14:paraId="1CF3B871" w14:textId="77777777" w:rsidTr="00A423EC">
        <w:trPr>
          <w:trHeight w:val="457"/>
        </w:trPr>
        <w:tc>
          <w:tcPr>
            <w:tcW w:w="789" w:type="dxa"/>
            <w:tcBorders>
              <w:top w:val="single" w:sz="4" w:space="0" w:color="auto"/>
              <w:left w:val="single" w:sz="4" w:space="0" w:color="auto"/>
              <w:bottom w:val="single" w:sz="4" w:space="0" w:color="auto"/>
              <w:right w:val="single" w:sz="4" w:space="0" w:color="auto"/>
            </w:tcBorders>
            <w:vAlign w:val="center"/>
            <w:hideMark/>
          </w:tcPr>
          <w:p w14:paraId="333B5CF6"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6</w:t>
            </w:r>
          </w:p>
        </w:tc>
        <w:tc>
          <w:tcPr>
            <w:tcW w:w="2014" w:type="dxa"/>
            <w:tcBorders>
              <w:top w:val="single" w:sz="4" w:space="0" w:color="auto"/>
              <w:left w:val="single" w:sz="4" w:space="0" w:color="auto"/>
              <w:bottom w:val="single" w:sz="4" w:space="0" w:color="auto"/>
              <w:right w:val="single" w:sz="4" w:space="0" w:color="auto"/>
            </w:tcBorders>
            <w:vAlign w:val="center"/>
          </w:tcPr>
          <w:p w14:paraId="076A1559" w14:textId="77777777" w:rsidR="00A423EC" w:rsidRPr="00323369" w:rsidRDefault="00A423EC" w:rsidP="00A423EC">
            <w:pPr>
              <w:rPr>
                <w:rFonts w:ascii="Times New Roman" w:hAnsi="Times New Roman" w:cs="Times New Roman"/>
                <w:sz w:val="24"/>
                <w:szCs w:val="24"/>
              </w:rPr>
            </w:pPr>
            <w:r w:rsidRPr="00323369">
              <w:rPr>
                <w:rFonts w:ascii="Times New Roman" w:hAnsi="Times New Roman" w:cs="Times New Roman"/>
                <w:sz w:val="24"/>
                <w:szCs w:val="24"/>
              </w:rPr>
              <w:t>Mr. Sumit Kumar</w:t>
            </w:r>
          </w:p>
          <w:p w14:paraId="0BC1B1DB" w14:textId="77777777" w:rsidR="00A423EC" w:rsidRPr="00323369" w:rsidRDefault="00A423EC" w:rsidP="00A423EC">
            <w:pPr>
              <w:spacing w:after="160" w:line="25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0D0CCB7"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Vice President, Operations</w:t>
            </w:r>
          </w:p>
          <w:p w14:paraId="054A5E21"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1109BCB5"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ABVIL, Ranchi</w:t>
            </w:r>
          </w:p>
          <w:p w14:paraId="3D991F61"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2669" w:type="dxa"/>
            <w:tcBorders>
              <w:top w:val="single" w:sz="4" w:space="0" w:color="auto"/>
              <w:left w:val="single" w:sz="4" w:space="0" w:color="auto"/>
              <w:bottom w:val="single" w:sz="4" w:space="0" w:color="auto"/>
              <w:right w:val="single" w:sz="4" w:space="0" w:color="auto"/>
            </w:tcBorders>
            <w:vAlign w:val="center"/>
          </w:tcPr>
          <w:p w14:paraId="3655ABD9" w14:textId="77777777" w:rsidR="00A423EC" w:rsidRPr="00323369" w:rsidRDefault="00A423EC" w:rsidP="00A423EC">
            <w:pPr>
              <w:jc w:val="center"/>
              <w:rPr>
                <w:rFonts w:ascii="Times New Roman" w:hAnsi="Times New Roman" w:cs="Times New Roman"/>
                <w:sz w:val="24"/>
                <w:szCs w:val="24"/>
              </w:rPr>
            </w:pPr>
          </w:p>
          <w:p w14:paraId="0FAE74FC" w14:textId="77777777" w:rsidR="00A423EC" w:rsidRPr="00323369" w:rsidRDefault="001D6227" w:rsidP="00A423EC">
            <w:pPr>
              <w:jc w:val="center"/>
              <w:rPr>
                <w:rFonts w:ascii="Times New Roman" w:hAnsi="Times New Roman" w:cs="Times New Roman"/>
                <w:color w:val="000000" w:themeColor="text1"/>
                <w:sz w:val="24"/>
                <w:szCs w:val="24"/>
              </w:rPr>
            </w:pPr>
            <w:hyperlink r:id="rId21" w:history="1">
              <w:r w:rsidR="00A423EC" w:rsidRPr="00323369">
                <w:rPr>
                  <w:rStyle w:val="Hyperlink"/>
                  <w:rFonts w:ascii="Times New Roman" w:hAnsi="Times New Roman" w:cs="Times New Roman"/>
                  <w:color w:val="000000" w:themeColor="text1"/>
                  <w:sz w:val="24"/>
                  <w:szCs w:val="24"/>
                  <w:u w:val="none"/>
                </w:rPr>
                <w:t>sumitk@iima.ac.in</w:t>
              </w:r>
            </w:hyperlink>
          </w:p>
          <w:p w14:paraId="32CA9029" w14:textId="77777777" w:rsidR="00A423EC" w:rsidRPr="00323369" w:rsidRDefault="00A423EC" w:rsidP="00A423EC">
            <w:pPr>
              <w:spacing w:line="256" w:lineRule="auto"/>
              <w:jc w:val="center"/>
              <w:rPr>
                <w:rFonts w:ascii="Times New Roman" w:hAnsi="Times New Roman" w:cs="Times New Roman"/>
                <w:sz w:val="24"/>
                <w:szCs w:val="24"/>
              </w:rPr>
            </w:pPr>
            <w:r w:rsidRPr="00323369">
              <w:rPr>
                <w:rFonts w:ascii="Times New Roman" w:hAnsi="Times New Roman" w:cs="Times New Roman"/>
                <w:sz w:val="24"/>
                <w:szCs w:val="24"/>
              </w:rPr>
              <w:t>sumit.kumar.pgp2011@gmail.com</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009399B"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9905679258</w:t>
            </w:r>
          </w:p>
        </w:tc>
      </w:tr>
      <w:tr w:rsidR="00A423EC" w:rsidRPr="00323369" w14:paraId="32BE70D5" w14:textId="77777777" w:rsidTr="00A423EC">
        <w:trPr>
          <w:trHeight w:val="333"/>
        </w:trPr>
        <w:tc>
          <w:tcPr>
            <w:tcW w:w="789" w:type="dxa"/>
            <w:tcBorders>
              <w:top w:val="single" w:sz="4" w:space="0" w:color="auto"/>
              <w:left w:val="single" w:sz="4" w:space="0" w:color="auto"/>
              <w:bottom w:val="single" w:sz="4" w:space="0" w:color="auto"/>
              <w:right w:val="single" w:sz="4" w:space="0" w:color="auto"/>
            </w:tcBorders>
            <w:vAlign w:val="center"/>
            <w:hideMark/>
          </w:tcPr>
          <w:p w14:paraId="4CF78551"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7</w:t>
            </w:r>
          </w:p>
        </w:tc>
        <w:tc>
          <w:tcPr>
            <w:tcW w:w="2014" w:type="dxa"/>
            <w:tcBorders>
              <w:top w:val="single" w:sz="4" w:space="0" w:color="auto"/>
              <w:left w:val="single" w:sz="4" w:space="0" w:color="auto"/>
              <w:bottom w:val="single" w:sz="4" w:space="0" w:color="auto"/>
              <w:right w:val="single" w:sz="4" w:space="0" w:color="auto"/>
            </w:tcBorders>
            <w:vAlign w:val="center"/>
          </w:tcPr>
          <w:p w14:paraId="4EC24C17" w14:textId="77777777" w:rsidR="00A423EC" w:rsidRPr="00323369" w:rsidRDefault="00A423EC" w:rsidP="00A423EC">
            <w:pPr>
              <w:rPr>
                <w:rFonts w:ascii="Times New Roman" w:hAnsi="Times New Roman" w:cs="Times New Roman"/>
                <w:sz w:val="24"/>
                <w:szCs w:val="24"/>
              </w:rPr>
            </w:pPr>
            <w:r w:rsidRPr="00323369">
              <w:rPr>
                <w:rFonts w:ascii="Times New Roman" w:hAnsi="Times New Roman" w:cs="Times New Roman"/>
                <w:sz w:val="24"/>
                <w:szCs w:val="24"/>
              </w:rPr>
              <w:t>Mr. Sujeet Srivastava</w:t>
            </w:r>
          </w:p>
          <w:p w14:paraId="0EEDFC21" w14:textId="77777777" w:rsidR="00A423EC" w:rsidRPr="00323369" w:rsidRDefault="00A423EC" w:rsidP="00A423EC">
            <w:pPr>
              <w:spacing w:after="160" w:line="25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AEE356F"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Founder, CEO</w:t>
            </w:r>
          </w:p>
          <w:p w14:paraId="7F84CD0B" w14:textId="77777777" w:rsidR="00A423EC" w:rsidRPr="00323369" w:rsidRDefault="00A423EC" w:rsidP="00A423EC">
            <w:pPr>
              <w:jc w:val="center"/>
              <w:rPr>
                <w:rFonts w:ascii="Times New Roman" w:hAnsi="Times New Roman" w:cs="Times New Roman"/>
                <w:sz w:val="24"/>
                <w:szCs w:val="24"/>
              </w:rPr>
            </w:pPr>
          </w:p>
          <w:p w14:paraId="24BB2A84"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3B5AC5D2"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ARENYAM Technologies</w:t>
            </w:r>
          </w:p>
        </w:tc>
        <w:tc>
          <w:tcPr>
            <w:tcW w:w="2669" w:type="dxa"/>
            <w:tcBorders>
              <w:top w:val="single" w:sz="4" w:space="0" w:color="auto"/>
              <w:left w:val="single" w:sz="4" w:space="0" w:color="auto"/>
              <w:bottom w:val="single" w:sz="4" w:space="0" w:color="auto"/>
              <w:right w:val="single" w:sz="4" w:space="0" w:color="auto"/>
            </w:tcBorders>
            <w:vAlign w:val="center"/>
          </w:tcPr>
          <w:p w14:paraId="2463E826"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sujeetbits@gmail.com</w:t>
            </w:r>
          </w:p>
          <w:p w14:paraId="27CDD1FF"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DFDF576"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rPr>
              <w:t>8888852558</w:t>
            </w:r>
          </w:p>
        </w:tc>
      </w:tr>
      <w:tr w:rsidR="00A423EC" w:rsidRPr="00323369" w14:paraId="542D4246" w14:textId="77777777" w:rsidTr="00A423EC">
        <w:trPr>
          <w:trHeight w:val="447"/>
        </w:trPr>
        <w:tc>
          <w:tcPr>
            <w:tcW w:w="789" w:type="dxa"/>
            <w:tcBorders>
              <w:top w:val="single" w:sz="4" w:space="0" w:color="auto"/>
              <w:left w:val="single" w:sz="4" w:space="0" w:color="auto"/>
              <w:bottom w:val="single" w:sz="4" w:space="0" w:color="auto"/>
              <w:right w:val="single" w:sz="4" w:space="0" w:color="auto"/>
            </w:tcBorders>
            <w:vAlign w:val="center"/>
            <w:hideMark/>
          </w:tcPr>
          <w:p w14:paraId="4EFB615D"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8</w:t>
            </w:r>
          </w:p>
        </w:tc>
        <w:tc>
          <w:tcPr>
            <w:tcW w:w="2014" w:type="dxa"/>
            <w:tcBorders>
              <w:top w:val="single" w:sz="4" w:space="0" w:color="auto"/>
              <w:left w:val="single" w:sz="4" w:space="0" w:color="auto"/>
              <w:bottom w:val="single" w:sz="4" w:space="0" w:color="auto"/>
              <w:right w:val="single" w:sz="4" w:space="0" w:color="auto"/>
            </w:tcBorders>
            <w:vAlign w:val="center"/>
          </w:tcPr>
          <w:p w14:paraId="1CD2F94A" w14:textId="77777777" w:rsidR="00A423EC" w:rsidRPr="00323369" w:rsidRDefault="00A423EC" w:rsidP="00A423EC">
            <w:pPr>
              <w:rPr>
                <w:rFonts w:ascii="Times New Roman" w:hAnsi="Times New Roman" w:cs="Times New Roman"/>
                <w:sz w:val="24"/>
                <w:szCs w:val="24"/>
              </w:rPr>
            </w:pPr>
            <w:r w:rsidRPr="00323369">
              <w:rPr>
                <w:rFonts w:ascii="Times New Roman" w:hAnsi="Times New Roman" w:cs="Times New Roman"/>
                <w:sz w:val="24"/>
                <w:szCs w:val="24"/>
              </w:rPr>
              <w:t>Md. Sajid Hussain</w:t>
            </w:r>
          </w:p>
          <w:p w14:paraId="64B250D1" w14:textId="77777777" w:rsidR="00A423EC" w:rsidRPr="00323369" w:rsidRDefault="00A423EC" w:rsidP="00A423EC">
            <w:pPr>
              <w:spacing w:after="160" w:line="25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D33FF6"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Director</w:t>
            </w:r>
          </w:p>
          <w:p w14:paraId="6E4998A1"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87157A5"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Director</w:t>
            </w:r>
          </w:p>
          <w:p w14:paraId="4F3C11DC"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Mount Everest Learning Foundation</w:t>
            </w:r>
          </w:p>
        </w:tc>
        <w:tc>
          <w:tcPr>
            <w:tcW w:w="2669" w:type="dxa"/>
            <w:tcBorders>
              <w:top w:val="single" w:sz="4" w:space="0" w:color="auto"/>
              <w:left w:val="single" w:sz="4" w:space="0" w:color="auto"/>
              <w:bottom w:val="single" w:sz="4" w:space="0" w:color="auto"/>
              <w:right w:val="single" w:sz="4" w:space="0" w:color="auto"/>
            </w:tcBorders>
            <w:vAlign w:val="center"/>
          </w:tcPr>
          <w:p w14:paraId="4E85F23F"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mshussain24@gmail.com</w:t>
            </w:r>
          </w:p>
          <w:p w14:paraId="03AB461D"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5CAD773D" w14:textId="77777777" w:rsidR="00A423EC" w:rsidRPr="00323369" w:rsidRDefault="00A423EC" w:rsidP="00A423EC">
            <w:pPr>
              <w:jc w:val="center"/>
              <w:rPr>
                <w:rFonts w:ascii="Times New Roman" w:hAnsi="Times New Roman" w:cs="Times New Roman"/>
                <w:sz w:val="24"/>
                <w:szCs w:val="24"/>
              </w:rPr>
            </w:pPr>
          </w:p>
          <w:p w14:paraId="05C43B8D"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9113104690</w:t>
            </w:r>
          </w:p>
        </w:tc>
      </w:tr>
      <w:tr w:rsidR="00A423EC" w:rsidRPr="00323369" w14:paraId="76F751D6" w14:textId="77777777" w:rsidTr="00A423EC">
        <w:trPr>
          <w:trHeight w:val="547"/>
        </w:trPr>
        <w:tc>
          <w:tcPr>
            <w:tcW w:w="789" w:type="dxa"/>
            <w:tcBorders>
              <w:top w:val="single" w:sz="4" w:space="0" w:color="auto"/>
              <w:left w:val="single" w:sz="4" w:space="0" w:color="auto"/>
              <w:bottom w:val="single" w:sz="4" w:space="0" w:color="auto"/>
              <w:right w:val="single" w:sz="4" w:space="0" w:color="auto"/>
            </w:tcBorders>
            <w:vAlign w:val="center"/>
            <w:hideMark/>
          </w:tcPr>
          <w:p w14:paraId="67545E28"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9</w:t>
            </w:r>
          </w:p>
        </w:tc>
        <w:tc>
          <w:tcPr>
            <w:tcW w:w="2014" w:type="dxa"/>
            <w:tcBorders>
              <w:top w:val="single" w:sz="4" w:space="0" w:color="auto"/>
              <w:left w:val="single" w:sz="4" w:space="0" w:color="auto"/>
              <w:bottom w:val="single" w:sz="4" w:space="0" w:color="auto"/>
              <w:right w:val="single" w:sz="4" w:space="0" w:color="auto"/>
            </w:tcBorders>
            <w:vAlign w:val="center"/>
          </w:tcPr>
          <w:p w14:paraId="2AACFF7F" w14:textId="77777777" w:rsidR="00A423EC" w:rsidRPr="00323369" w:rsidRDefault="00A423EC" w:rsidP="00A423EC">
            <w:pPr>
              <w:rPr>
                <w:rFonts w:ascii="Times New Roman" w:hAnsi="Times New Roman" w:cs="Times New Roman"/>
                <w:sz w:val="24"/>
                <w:szCs w:val="24"/>
              </w:rPr>
            </w:pPr>
            <w:r w:rsidRPr="00323369">
              <w:rPr>
                <w:rFonts w:ascii="Times New Roman" w:hAnsi="Times New Roman" w:cs="Times New Roman"/>
                <w:sz w:val="24"/>
                <w:szCs w:val="24"/>
              </w:rPr>
              <w:t>Mr. Rajesh Jha</w:t>
            </w:r>
          </w:p>
          <w:p w14:paraId="49D2723E" w14:textId="77777777" w:rsidR="00A423EC" w:rsidRPr="00323369" w:rsidRDefault="00A423EC" w:rsidP="00A423EC">
            <w:pPr>
              <w:spacing w:after="160" w:line="25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9759CD3"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Director</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00E1E80"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Aggregate Innovations Pvt Ltd</w:t>
            </w:r>
          </w:p>
        </w:tc>
        <w:tc>
          <w:tcPr>
            <w:tcW w:w="2669" w:type="dxa"/>
            <w:tcBorders>
              <w:top w:val="single" w:sz="4" w:space="0" w:color="auto"/>
              <w:left w:val="single" w:sz="4" w:space="0" w:color="auto"/>
              <w:bottom w:val="single" w:sz="4" w:space="0" w:color="auto"/>
              <w:right w:val="single" w:sz="4" w:space="0" w:color="auto"/>
            </w:tcBorders>
            <w:vAlign w:val="center"/>
            <w:hideMark/>
          </w:tcPr>
          <w:p w14:paraId="58B4D1CA"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rajesh@aggregateindia.com</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BE1228D"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8008802447</w:t>
            </w:r>
          </w:p>
        </w:tc>
      </w:tr>
      <w:tr w:rsidR="00A423EC" w:rsidRPr="00323369" w14:paraId="343E4EEF" w14:textId="77777777" w:rsidTr="00A423EC">
        <w:trPr>
          <w:trHeight w:val="457"/>
        </w:trPr>
        <w:tc>
          <w:tcPr>
            <w:tcW w:w="789" w:type="dxa"/>
            <w:tcBorders>
              <w:top w:val="single" w:sz="4" w:space="0" w:color="auto"/>
              <w:left w:val="single" w:sz="4" w:space="0" w:color="auto"/>
              <w:bottom w:val="single" w:sz="4" w:space="0" w:color="auto"/>
              <w:right w:val="single" w:sz="4" w:space="0" w:color="auto"/>
            </w:tcBorders>
            <w:vAlign w:val="center"/>
            <w:hideMark/>
          </w:tcPr>
          <w:p w14:paraId="090B7E0D"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10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8EF5D37" w14:textId="77777777" w:rsidR="00A423EC" w:rsidRPr="00323369" w:rsidRDefault="00A423EC" w:rsidP="00A423EC">
            <w:pPr>
              <w:spacing w:after="160" w:line="256" w:lineRule="auto"/>
              <w:rPr>
                <w:rFonts w:ascii="Times New Roman" w:hAnsi="Times New Roman" w:cs="Times New Roman"/>
                <w:sz w:val="24"/>
                <w:szCs w:val="24"/>
              </w:rPr>
            </w:pPr>
            <w:r w:rsidRPr="00323369">
              <w:rPr>
                <w:rFonts w:ascii="Times New Roman" w:hAnsi="Times New Roman" w:cs="Times New Roman"/>
                <w:sz w:val="24"/>
                <w:szCs w:val="24"/>
              </w:rPr>
              <w:t>Dr. Santosh Ansumali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1D7CC11"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Associate professor</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EBC6DC9"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lang w:bidi="hi-IN"/>
              </w:rPr>
              <w:t>JNCASR, Banglore</w:t>
            </w:r>
          </w:p>
        </w:tc>
        <w:tc>
          <w:tcPr>
            <w:tcW w:w="2669" w:type="dxa"/>
            <w:tcBorders>
              <w:top w:val="single" w:sz="4" w:space="0" w:color="auto"/>
              <w:left w:val="single" w:sz="4" w:space="0" w:color="auto"/>
              <w:bottom w:val="single" w:sz="4" w:space="0" w:color="auto"/>
              <w:right w:val="single" w:sz="4" w:space="0" w:color="auto"/>
            </w:tcBorders>
            <w:vAlign w:val="center"/>
            <w:hideMark/>
          </w:tcPr>
          <w:p w14:paraId="5DCC880B"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lang w:bidi="hi-IN"/>
              </w:rPr>
              <w:t>ansumali@jncasr.ac.in</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A8BE78A"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9449799801</w:t>
            </w:r>
          </w:p>
        </w:tc>
      </w:tr>
      <w:tr w:rsidR="00A423EC" w:rsidRPr="00323369" w14:paraId="53586644" w14:textId="77777777" w:rsidTr="00A423EC">
        <w:trPr>
          <w:trHeight w:val="470"/>
        </w:trPr>
        <w:tc>
          <w:tcPr>
            <w:tcW w:w="789" w:type="dxa"/>
            <w:tcBorders>
              <w:top w:val="single" w:sz="4" w:space="0" w:color="auto"/>
              <w:left w:val="single" w:sz="4" w:space="0" w:color="auto"/>
              <w:bottom w:val="single" w:sz="4" w:space="0" w:color="auto"/>
              <w:right w:val="single" w:sz="4" w:space="0" w:color="auto"/>
            </w:tcBorders>
            <w:vAlign w:val="center"/>
            <w:hideMark/>
          </w:tcPr>
          <w:p w14:paraId="5566EA55"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t>11</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838B1F7" w14:textId="77777777" w:rsidR="00A423EC" w:rsidRPr="00323369" w:rsidRDefault="00A423EC" w:rsidP="00A423EC">
            <w:pPr>
              <w:spacing w:after="160" w:line="256" w:lineRule="auto"/>
              <w:rPr>
                <w:rFonts w:ascii="Times New Roman" w:hAnsi="Times New Roman" w:cs="Times New Roman"/>
                <w:sz w:val="24"/>
                <w:szCs w:val="24"/>
              </w:rPr>
            </w:pPr>
            <w:r w:rsidRPr="00323369">
              <w:rPr>
                <w:rFonts w:ascii="Times New Roman" w:hAnsi="Times New Roman" w:cs="Times New Roman"/>
                <w:sz w:val="24"/>
                <w:szCs w:val="24"/>
              </w:rPr>
              <w:t>Prof. Vinay Sharma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1050EE"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Professor in Charge,</w:t>
            </w:r>
          </w:p>
          <w:p w14:paraId="26FDB27F"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Innovation Cell</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DB58B86"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BIT Mesra (Off Campus Deoghar)</w:t>
            </w:r>
          </w:p>
        </w:tc>
        <w:tc>
          <w:tcPr>
            <w:tcW w:w="2669" w:type="dxa"/>
            <w:tcBorders>
              <w:top w:val="single" w:sz="4" w:space="0" w:color="auto"/>
              <w:left w:val="single" w:sz="4" w:space="0" w:color="auto"/>
              <w:bottom w:val="single" w:sz="4" w:space="0" w:color="auto"/>
              <w:right w:val="single" w:sz="4" w:space="0" w:color="auto"/>
            </w:tcBorders>
            <w:vAlign w:val="center"/>
            <w:hideMark/>
          </w:tcPr>
          <w:p w14:paraId="68B68844"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vinay1970@gmail.com</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D968AD2"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9431382632</w:t>
            </w:r>
          </w:p>
        </w:tc>
      </w:tr>
      <w:tr w:rsidR="00A423EC" w:rsidRPr="00323369" w14:paraId="7915DFE5" w14:textId="77777777" w:rsidTr="00A423EC">
        <w:trPr>
          <w:trHeight w:val="470"/>
        </w:trPr>
        <w:tc>
          <w:tcPr>
            <w:tcW w:w="789" w:type="dxa"/>
            <w:tcBorders>
              <w:top w:val="single" w:sz="4" w:space="0" w:color="auto"/>
              <w:left w:val="single" w:sz="4" w:space="0" w:color="auto"/>
              <w:bottom w:val="single" w:sz="4" w:space="0" w:color="auto"/>
              <w:right w:val="single" w:sz="4" w:space="0" w:color="auto"/>
            </w:tcBorders>
            <w:vAlign w:val="center"/>
            <w:hideMark/>
          </w:tcPr>
          <w:p w14:paraId="01581F97" w14:textId="77777777" w:rsidR="00A423EC" w:rsidRPr="00323369" w:rsidRDefault="00A423EC" w:rsidP="00A423EC">
            <w:pPr>
              <w:spacing w:after="160" w:line="256" w:lineRule="auto"/>
              <w:jc w:val="center"/>
              <w:rPr>
                <w:rFonts w:ascii="Times New Roman" w:hAnsi="Times New Roman" w:cs="Times New Roman"/>
                <w:sz w:val="24"/>
                <w:szCs w:val="24"/>
                <w:lang w:bidi="hi-IN"/>
              </w:rPr>
            </w:pPr>
            <w:r w:rsidRPr="00323369">
              <w:rPr>
                <w:rFonts w:ascii="Times New Roman" w:hAnsi="Times New Roman" w:cs="Times New Roman"/>
                <w:sz w:val="24"/>
                <w:szCs w:val="24"/>
                <w:cs/>
                <w:lang w:bidi="hi-IN"/>
              </w:rPr>
              <w:lastRenderedPageBreak/>
              <w:t>12</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CC09203" w14:textId="77777777" w:rsidR="00A423EC" w:rsidRPr="00323369" w:rsidRDefault="00A423EC" w:rsidP="00A423EC">
            <w:pPr>
              <w:spacing w:after="160" w:line="256" w:lineRule="auto"/>
              <w:rPr>
                <w:rFonts w:ascii="Times New Roman" w:hAnsi="Times New Roman" w:cs="Times New Roman"/>
                <w:sz w:val="24"/>
                <w:szCs w:val="24"/>
              </w:rPr>
            </w:pPr>
            <w:r w:rsidRPr="00323369">
              <w:rPr>
                <w:rFonts w:ascii="Times New Roman" w:hAnsi="Times New Roman" w:cs="Times New Roman"/>
                <w:sz w:val="24"/>
                <w:szCs w:val="24"/>
              </w:rPr>
              <w:t>Mr. Gaurav Singh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AE52BB"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Co-founder</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4A8CCE1"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Myperfectice</w:t>
            </w:r>
          </w:p>
        </w:tc>
        <w:tc>
          <w:tcPr>
            <w:tcW w:w="2669" w:type="dxa"/>
            <w:tcBorders>
              <w:top w:val="single" w:sz="4" w:space="0" w:color="auto"/>
              <w:left w:val="single" w:sz="4" w:space="0" w:color="auto"/>
              <w:bottom w:val="single" w:sz="4" w:space="0" w:color="auto"/>
              <w:right w:val="single" w:sz="4" w:space="0" w:color="auto"/>
            </w:tcBorders>
            <w:vAlign w:val="center"/>
          </w:tcPr>
          <w:p w14:paraId="7AC8960C" w14:textId="77777777" w:rsidR="00A423EC" w:rsidRPr="00323369" w:rsidRDefault="00A423EC" w:rsidP="00A423EC">
            <w:pPr>
              <w:jc w:val="center"/>
              <w:rPr>
                <w:rFonts w:ascii="Times New Roman" w:hAnsi="Times New Roman" w:cs="Times New Roman"/>
                <w:sz w:val="24"/>
                <w:szCs w:val="24"/>
              </w:rPr>
            </w:pPr>
            <w:r w:rsidRPr="00323369">
              <w:rPr>
                <w:rFonts w:ascii="Times New Roman" w:hAnsi="Times New Roman" w:cs="Times New Roman"/>
                <w:sz w:val="24"/>
                <w:szCs w:val="24"/>
              </w:rPr>
              <w:t>gaurav@myperfectice.com</w:t>
            </w:r>
          </w:p>
          <w:p w14:paraId="7C31410B" w14:textId="77777777" w:rsidR="00A423EC" w:rsidRPr="00323369" w:rsidRDefault="00A423EC" w:rsidP="00A423EC">
            <w:pPr>
              <w:spacing w:after="160" w:line="25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0899386A" w14:textId="77777777" w:rsidR="00A423EC" w:rsidRPr="00323369" w:rsidRDefault="00A423EC" w:rsidP="00A423EC">
            <w:pPr>
              <w:spacing w:after="160" w:line="256" w:lineRule="auto"/>
              <w:jc w:val="center"/>
              <w:rPr>
                <w:rFonts w:ascii="Times New Roman" w:hAnsi="Times New Roman" w:cs="Times New Roman"/>
                <w:sz w:val="24"/>
                <w:szCs w:val="24"/>
              </w:rPr>
            </w:pPr>
            <w:r w:rsidRPr="00323369">
              <w:rPr>
                <w:rFonts w:ascii="Times New Roman" w:hAnsi="Times New Roman" w:cs="Times New Roman"/>
                <w:sz w:val="24"/>
                <w:szCs w:val="24"/>
              </w:rPr>
              <w:t>9434776350</w:t>
            </w:r>
          </w:p>
        </w:tc>
      </w:tr>
    </w:tbl>
    <w:p w14:paraId="573B4688" w14:textId="77777777" w:rsidR="00530DE1" w:rsidRPr="00323369" w:rsidRDefault="00530DE1" w:rsidP="00730EF9">
      <w:pPr>
        <w:rPr>
          <w:rFonts w:ascii="Times New Roman" w:hAnsi="Times New Roman"/>
          <w:b/>
          <w:sz w:val="24"/>
          <w:szCs w:val="24"/>
          <w:lang w:bidi="hi-IN"/>
        </w:rPr>
      </w:pPr>
    </w:p>
    <w:p w14:paraId="180DB071" w14:textId="77777777" w:rsidR="001244AC" w:rsidRPr="00323369" w:rsidRDefault="001244AC" w:rsidP="001244AC">
      <w:pPr>
        <w:rPr>
          <w:rFonts w:ascii="Times New Roman" w:hAnsi="Times New Roman"/>
          <w:b/>
          <w:sz w:val="24"/>
          <w:szCs w:val="24"/>
          <w:lang w:bidi="hi-IN"/>
        </w:rPr>
      </w:pPr>
    </w:p>
    <w:p w14:paraId="60369B24" w14:textId="77777777" w:rsidR="00DB69DF" w:rsidRPr="00323369" w:rsidRDefault="00DB69DF" w:rsidP="001244AC">
      <w:pPr>
        <w:rPr>
          <w:rFonts w:ascii="Times New Roman" w:hAnsi="Times New Roman"/>
          <w:b/>
          <w:sz w:val="24"/>
          <w:szCs w:val="24"/>
          <w:lang w:bidi="hi-IN"/>
        </w:rPr>
      </w:pPr>
    </w:p>
    <w:p w14:paraId="29EAA7D8" w14:textId="77777777" w:rsidR="00B7152C" w:rsidRPr="00323369" w:rsidRDefault="00B7152C" w:rsidP="001244AC">
      <w:pPr>
        <w:rPr>
          <w:rFonts w:ascii="Times New Roman" w:hAnsi="Times New Roman"/>
          <w:b/>
          <w:sz w:val="24"/>
          <w:szCs w:val="24"/>
          <w:lang w:bidi="hi-IN"/>
        </w:rPr>
      </w:pPr>
    </w:p>
    <w:p w14:paraId="2A35D54C" w14:textId="77777777" w:rsidR="00B7152C" w:rsidRPr="00323369" w:rsidRDefault="00B7152C" w:rsidP="001244AC">
      <w:pPr>
        <w:rPr>
          <w:rFonts w:ascii="Times New Roman" w:hAnsi="Times New Roman"/>
          <w:b/>
          <w:sz w:val="24"/>
          <w:szCs w:val="24"/>
          <w:lang w:bidi="hi-IN"/>
        </w:rPr>
      </w:pPr>
    </w:p>
    <w:sectPr w:rsidR="00B7152C" w:rsidRPr="00323369" w:rsidSect="008E25AA">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01B57" w14:textId="77777777" w:rsidR="001D6227" w:rsidRDefault="001D6227" w:rsidP="00FD1E15">
      <w:pPr>
        <w:spacing w:after="0" w:line="240" w:lineRule="auto"/>
      </w:pPr>
      <w:r>
        <w:separator/>
      </w:r>
    </w:p>
  </w:endnote>
  <w:endnote w:type="continuationSeparator" w:id="0">
    <w:p w14:paraId="269F54E9" w14:textId="77777777" w:rsidR="001D6227" w:rsidRDefault="001D6227" w:rsidP="00FD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894681"/>
      <w:docPartObj>
        <w:docPartGallery w:val="Page Numbers (Bottom of Page)"/>
        <w:docPartUnique/>
      </w:docPartObj>
    </w:sdtPr>
    <w:sdtEndPr>
      <w:rPr>
        <w:color w:val="7F7F7F" w:themeColor="background1" w:themeShade="7F"/>
        <w:spacing w:val="60"/>
      </w:rPr>
    </w:sdtEndPr>
    <w:sdtContent>
      <w:p w14:paraId="546A8C84" w14:textId="77777777" w:rsidR="006725F1" w:rsidRDefault="006725F1">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t xml:space="preserve"> | </w:t>
        </w:r>
        <w:r>
          <w:rPr>
            <w:color w:val="7F7F7F" w:themeColor="background1" w:themeShade="7F"/>
            <w:spacing w:val="60"/>
          </w:rPr>
          <w:t>BIT SNSIC</w:t>
        </w:r>
      </w:p>
    </w:sdtContent>
  </w:sdt>
  <w:p w14:paraId="169D9745" w14:textId="77777777" w:rsidR="006725F1" w:rsidRPr="00CE1887" w:rsidRDefault="006725F1" w:rsidP="008E25AA">
    <w:pPr>
      <w:pStyle w:val="Footer"/>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155EB" w14:textId="77777777" w:rsidR="001D6227" w:rsidRDefault="001D6227" w:rsidP="00FD1E15">
      <w:pPr>
        <w:spacing w:after="0" w:line="240" w:lineRule="auto"/>
      </w:pPr>
      <w:r>
        <w:separator/>
      </w:r>
    </w:p>
  </w:footnote>
  <w:footnote w:type="continuationSeparator" w:id="0">
    <w:p w14:paraId="79E6AEF6" w14:textId="77777777" w:rsidR="001D6227" w:rsidRDefault="001D6227" w:rsidP="00FD1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777E2"/>
    <w:multiLevelType w:val="hybridMultilevel"/>
    <w:tmpl w:val="B944F9A6"/>
    <w:lvl w:ilvl="0" w:tplc="D896760E">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48051E"/>
    <w:multiLevelType w:val="hybridMultilevel"/>
    <w:tmpl w:val="2506D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AF37D5"/>
    <w:multiLevelType w:val="hybridMultilevel"/>
    <w:tmpl w:val="4DDA37D8"/>
    <w:lvl w:ilvl="0" w:tplc="D6DC775A">
      <w:start w:val="1"/>
      <w:numFmt w:val="bullet"/>
      <w:lvlText w:val="•"/>
      <w:lvlJc w:val="left"/>
      <w:pPr>
        <w:tabs>
          <w:tab w:val="num" w:pos="720"/>
        </w:tabs>
        <w:ind w:left="720" w:hanging="360"/>
      </w:pPr>
      <w:rPr>
        <w:rFonts w:ascii="Arial" w:hAnsi="Arial" w:hint="default"/>
      </w:rPr>
    </w:lvl>
    <w:lvl w:ilvl="1" w:tplc="28F80F14" w:tentative="1">
      <w:start w:val="1"/>
      <w:numFmt w:val="bullet"/>
      <w:lvlText w:val="•"/>
      <w:lvlJc w:val="left"/>
      <w:pPr>
        <w:tabs>
          <w:tab w:val="num" w:pos="1440"/>
        </w:tabs>
        <w:ind w:left="1440" w:hanging="360"/>
      </w:pPr>
      <w:rPr>
        <w:rFonts w:ascii="Arial" w:hAnsi="Arial" w:hint="default"/>
      </w:rPr>
    </w:lvl>
    <w:lvl w:ilvl="2" w:tplc="D28608AE" w:tentative="1">
      <w:start w:val="1"/>
      <w:numFmt w:val="bullet"/>
      <w:lvlText w:val="•"/>
      <w:lvlJc w:val="left"/>
      <w:pPr>
        <w:tabs>
          <w:tab w:val="num" w:pos="2160"/>
        </w:tabs>
        <w:ind w:left="2160" w:hanging="360"/>
      </w:pPr>
      <w:rPr>
        <w:rFonts w:ascii="Arial" w:hAnsi="Arial" w:hint="default"/>
      </w:rPr>
    </w:lvl>
    <w:lvl w:ilvl="3" w:tplc="6D862FF2" w:tentative="1">
      <w:start w:val="1"/>
      <w:numFmt w:val="bullet"/>
      <w:lvlText w:val="•"/>
      <w:lvlJc w:val="left"/>
      <w:pPr>
        <w:tabs>
          <w:tab w:val="num" w:pos="2880"/>
        </w:tabs>
        <w:ind w:left="2880" w:hanging="360"/>
      </w:pPr>
      <w:rPr>
        <w:rFonts w:ascii="Arial" w:hAnsi="Arial" w:hint="default"/>
      </w:rPr>
    </w:lvl>
    <w:lvl w:ilvl="4" w:tplc="BF26B4E6" w:tentative="1">
      <w:start w:val="1"/>
      <w:numFmt w:val="bullet"/>
      <w:lvlText w:val="•"/>
      <w:lvlJc w:val="left"/>
      <w:pPr>
        <w:tabs>
          <w:tab w:val="num" w:pos="3600"/>
        </w:tabs>
        <w:ind w:left="3600" w:hanging="360"/>
      </w:pPr>
      <w:rPr>
        <w:rFonts w:ascii="Arial" w:hAnsi="Arial" w:hint="default"/>
      </w:rPr>
    </w:lvl>
    <w:lvl w:ilvl="5" w:tplc="72D0298C" w:tentative="1">
      <w:start w:val="1"/>
      <w:numFmt w:val="bullet"/>
      <w:lvlText w:val="•"/>
      <w:lvlJc w:val="left"/>
      <w:pPr>
        <w:tabs>
          <w:tab w:val="num" w:pos="4320"/>
        </w:tabs>
        <w:ind w:left="4320" w:hanging="360"/>
      </w:pPr>
      <w:rPr>
        <w:rFonts w:ascii="Arial" w:hAnsi="Arial" w:hint="default"/>
      </w:rPr>
    </w:lvl>
    <w:lvl w:ilvl="6" w:tplc="3E187EF4" w:tentative="1">
      <w:start w:val="1"/>
      <w:numFmt w:val="bullet"/>
      <w:lvlText w:val="•"/>
      <w:lvlJc w:val="left"/>
      <w:pPr>
        <w:tabs>
          <w:tab w:val="num" w:pos="5040"/>
        </w:tabs>
        <w:ind w:left="5040" w:hanging="360"/>
      </w:pPr>
      <w:rPr>
        <w:rFonts w:ascii="Arial" w:hAnsi="Arial" w:hint="default"/>
      </w:rPr>
    </w:lvl>
    <w:lvl w:ilvl="7" w:tplc="FE0CC6BE" w:tentative="1">
      <w:start w:val="1"/>
      <w:numFmt w:val="bullet"/>
      <w:lvlText w:val="•"/>
      <w:lvlJc w:val="left"/>
      <w:pPr>
        <w:tabs>
          <w:tab w:val="num" w:pos="5760"/>
        </w:tabs>
        <w:ind w:left="5760" w:hanging="360"/>
      </w:pPr>
      <w:rPr>
        <w:rFonts w:ascii="Arial" w:hAnsi="Arial" w:hint="default"/>
      </w:rPr>
    </w:lvl>
    <w:lvl w:ilvl="8" w:tplc="1CA079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F11C22"/>
    <w:multiLevelType w:val="hybridMultilevel"/>
    <w:tmpl w:val="F9420D62"/>
    <w:lvl w:ilvl="0" w:tplc="D896760E">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705FAD"/>
    <w:multiLevelType w:val="hybridMultilevel"/>
    <w:tmpl w:val="6F28E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D551C3"/>
    <w:multiLevelType w:val="hybridMultilevel"/>
    <w:tmpl w:val="E9CE23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136B2F"/>
    <w:multiLevelType w:val="hybridMultilevel"/>
    <w:tmpl w:val="00D2C6E8"/>
    <w:lvl w:ilvl="0" w:tplc="FB1E3B72">
      <w:start w:val="1"/>
      <w:numFmt w:val="upperLetter"/>
      <w:lvlText w:val="%1."/>
      <w:lvlJc w:val="left"/>
      <w:pPr>
        <w:ind w:left="502"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B30362"/>
    <w:multiLevelType w:val="hybridMultilevel"/>
    <w:tmpl w:val="EC60A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F76031"/>
    <w:multiLevelType w:val="hybridMultilevel"/>
    <w:tmpl w:val="0038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B60C1A"/>
    <w:multiLevelType w:val="hybridMultilevel"/>
    <w:tmpl w:val="B3F8B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6C364F"/>
    <w:multiLevelType w:val="hybridMultilevel"/>
    <w:tmpl w:val="43A6BE0A"/>
    <w:lvl w:ilvl="0" w:tplc="D896760E">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C633F7C"/>
    <w:multiLevelType w:val="hybridMultilevel"/>
    <w:tmpl w:val="9052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C0742"/>
    <w:multiLevelType w:val="hybridMultilevel"/>
    <w:tmpl w:val="1F4C190C"/>
    <w:lvl w:ilvl="0" w:tplc="1FD6BF96">
      <w:start w:val="1"/>
      <w:numFmt w:val="decimal"/>
      <w:lvlText w:val="%1."/>
      <w:lvlJc w:val="left"/>
      <w:pPr>
        <w:ind w:left="927"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7FDF54D4"/>
    <w:multiLevelType w:val="hybridMultilevel"/>
    <w:tmpl w:val="0E18E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3"/>
  </w:num>
  <w:num w:numId="4">
    <w:abstractNumId w:val="5"/>
  </w:num>
  <w:num w:numId="5">
    <w:abstractNumId w:val="0"/>
  </w:num>
  <w:num w:numId="6">
    <w:abstractNumId w:val="10"/>
  </w:num>
  <w:num w:numId="7">
    <w:abstractNumId w:val="3"/>
  </w:num>
  <w:num w:numId="8">
    <w:abstractNumId w:val="6"/>
  </w:num>
  <w:num w:numId="9">
    <w:abstractNumId w:val="8"/>
  </w:num>
  <w:num w:numId="10">
    <w:abstractNumId w:val="1"/>
  </w:num>
  <w:num w:numId="11">
    <w:abstractNumId w:val="9"/>
  </w:num>
  <w:num w:numId="12">
    <w:abstractNumId w:val="11"/>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DQxMzQwszC3MDCwNDdT0lEKTi0uzszPAykwrAUArn1+HSwAAAA="/>
  </w:docVars>
  <w:rsids>
    <w:rsidRoot w:val="00730EF9"/>
    <w:rsid w:val="00035576"/>
    <w:rsid w:val="000B1103"/>
    <w:rsid w:val="000B3B54"/>
    <w:rsid w:val="000C73A0"/>
    <w:rsid w:val="000F143B"/>
    <w:rsid w:val="0010533D"/>
    <w:rsid w:val="001244AC"/>
    <w:rsid w:val="001336C4"/>
    <w:rsid w:val="00137CE2"/>
    <w:rsid w:val="001467B9"/>
    <w:rsid w:val="0015004B"/>
    <w:rsid w:val="00154BB1"/>
    <w:rsid w:val="00173569"/>
    <w:rsid w:val="00195B12"/>
    <w:rsid w:val="001D6227"/>
    <w:rsid w:val="00206AE0"/>
    <w:rsid w:val="002361DA"/>
    <w:rsid w:val="00253AAD"/>
    <w:rsid w:val="00255482"/>
    <w:rsid w:val="00266E20"/>
    <w:rsid w:val="0029128F"/>
    <w:rsid w:val="002A0A3B"/>
    <w:rsid w:val="002A4C28"/>
    <w:rsid w:val="002B7E1A"/>
    <w:rsid w:val="002F49FD"/>
    <w:rsid w:val="00300FDF"/>
    <w:rsid w:val="00323369"/>
    <w:rsid w:val="003A4AFC"/>
    <w:rsid w:val="003B681D"/>
    <w:rsid w:val="00426F6B"/>
    <w:rsid w:val="004344C8"/>
    <w:rsid w:val="00443D8D"/>
    <w:rsid w:val="00453DF2"/>
    <w:rsid w:val="004904D6"/>
    <w:rsid w:val="00495600"/>
    <w:rsid w:val="00497D89"/>
    <w:rsid w:val="004D060C"/>
    <w:rsid w:val="004E25CD"/>
    <w:rsid w:val="004E5DAC"/>
    <w:rsid w:val="004F726F"/>
    <w:rsid w:val="00503449"/>
    <w:rsid w:val="00530DE1"/>
    <w:rsid w:val="00546E03"/>
    <w:rsid w:val="0055627E"/>
    <w:rsid w:val="00567631"/>
    <w:rsid w:val="00570616"/>
    <w:rsid w:val="00592685"/>
    <w:rsid w:val="005C0A24"/>
    <w:rsid w:val="005D3D0B"/>
    <w:rsid w:val="00610209"/>
    <w:rsid w:val="006155ED"/>
    <w:rsid w:val="00621D87"/>
    <w:rsid w:val="0062753C"/>
    <w:rsid w:val="00635CD3"/>
    <w:rsid w:val="00644FB3"/>
    <w:rsid w:val="006725F1"/>
    <w:rsid w:val="00675384"/>
    <w:rsid w:val="006A7966"/>
    <w:rsid w:val="006B2A04"/>
    <w:rsid w:val="006F4F98"/>
    <w:rsid w:val="00702596"/>
    <w:rsid w:val="007134F9"/>
    <w:rsid w:val="00730EF9"/>
    <w:rsid w:val="0079045F"/>
    <w:rsid w:val="00791A61"/>
    <w:rsid w:val="00794A7E"/>
    <w:rsid w:val="007B6D62"/>
    <w:rsid w:val="007C73EB"/>
    <w:rsid w:val="007F1804"/>
    <w:rsid w:val="0080633A"/>
    <w:rsid w:val="008131E2"/>
    <w:rsid w:val="008213E0"/>
    <w:rsid w:val="008A6CBC"/>
    <w:rsid w:val="008A7F6D"/>
    <w:rsid w:val="008E25AA"/>
    <w:rsid w:val="008F2474"/>
    <w:rsid w:val="008F31A7"/>
    <w:rsid w:val="00920B98"/>
    <w:rsid w:val="0092611B"/>
    <w:rsid w:val="009918C4"/>
    <w:rsid w:val="009A0ADC"/>
    <w:rsid w:val="009A1AAE"/>
    <w:rsid w:val="009E4DD5"/>
    <w:rsid w:val="00A15CF2"/>
    <w:rsid w:val="00A22816"/>
    <w:rsid w:val="00A40355"/>
    <w:rsid w:val="00A423EC"/>
    <w:rsid w:val="00A4596C"/>
    <w:rsid w:val="00A51D1F"/>
    <w:rsid w:val="00A92F25"/>
    <w:rsid w:val="00A96500"/>
    <w:rsid w:val="00B7152C"/>
    <w:rsid w:val="00B82FF7"/>
    <w:rsid w:val="00B85BAA"/>
    <w:rsid w:val="00B92FF3"/>
    <w:rsid w:val="00B93A36"/>
    <w:rsid w:val="00BB3A03"/>
    <w:rsid w:val="00BE0178"/>
    <w:rsid w:val="00C06405"/>
    <w:rsid w:val="00C26A58"/>
    <w:rsid w:val="00C47662"/>
    <w:rsid w:val="00C5432D"/>
    <w:rsid w:val="00C57961"/>
    <w:rsid w:val="00C75D18"/>
    <w:rsid w:val="00C772F9"/>
    <w:rsid w:val="00C8338B"/>
    <w:rsid w:val="00CB24E7"/>
    <w:rsid w:val="00CB5D5C"/>
    <w:rsid w:val="00CE01C0"/>
    <w:rsid w:val="00CF2A80"/>
    <w:rsid w:val="00CF388E"/>
    <w:rsid w:val="00D277AF"/>
    <w:rsid w:val="00D434F7"/>
    <w:rsid w:val="00D5082B"/>
    <w:rsid w:val="00D72882"/>
    <w:rsid w:val="00D80252"/>
    <w:rsid w:val="00D87690"/>
    <w:rsid w:val="00DB69DF"/>
    <w:rsid w:val="00DF0099"/>
    <w:rsid w:val="00E02EFB"/>
    <w:rsid w:val="00E1613C"/>
    <w:rsid w:val="00E22220"/>
    <w:rsid w:val="00E97335"/>
    <w:rsid w:val="00F255E3"/>
    <w:rsid w:val="00F25B33"/>
    <w:rsid w:val="00F427BA"/>
    <w:rsid w:val="00F97068"/>
    <w:rsid w:val="00FA3A4D"/>
    <w:rsid w:val="00FB1C3B"/>
    <w:rsid w:val="00FC0370"/>
    <w:rsid w:val="00FD1E15"/>
    <w:rsid w:val="00FD6E33"/>
    <w:rsid w:val="00FD765E"/>
    <w:rsid w:val="00FF3F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B7E2"/>
  <w15:docId w15:val="{95DB1460-C1B8-4197-82AC-0082D888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ind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EF9"/>
    <w:pPr>
      <w:spacing w:line="259" w:lineRule="auto"/>
      <w:ind w:firstLine="0"/>
      <w:jc w:val="left"/>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0EF9"/>
    <w:rPr>
      <w:i/>
      <w:iCs/>
    </w:rPr>
  </w:style>
  <w:style w:type="paragraph" w:styleId="ListParagraph">
    <w:name w:val="List Paragraph"/>
    <w:basedOn w:val="Normal"/>
    <w:uiPriority w:val="34"/>
    <w:qFormat/>
    <w:rsid w:val="00730EF9"/>
    <w:pPr>
      <w:ind w:left="720"/>
      <w:contextualSpacing/>
    </w:pPr>
  </w:style>
  <w:style w:type="table" w:styleId="TableGrid">
    <w:name w:val="Table Grid"/>
    <w:basedOn w:val="TableNormal"/>
    <w:uiPriority w:val="39"/>
    <w:rsid w:val="00730EF9"/>
    <w:pPr>
      <w:spacing w:after="0"/>
      <w:ind w:firstLine="0"/>
      <w:jc w:val="left"/>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0">
    <w:name w:val="mb-20"/>
    <w:basedOn w:val="Normal"/>
    <w:rsid w:val="00730E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30E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0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F9"/>
    <w:rPr>
      <w:lang w:val="en-IN"/>
    </w:rPr>
  </w:style>
  <w:style w:type="paragraph" w:styleId="Header">
    <w:name w:val="header"/>
    <w:basedOn w:val="Normal"/>
    <w:link w:val="HeaderChar"/>
    <w:uiPriority w:val="99"/>
    <w:unhideWhenUsed/>
    <w:rsid w:val="009A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AAE"/>
    <w:rPr>
      <w:lang w:val="en-IN"/>
    </w:rPr>
  </w:style>
  <w:style w:type="paragraph" w:customStyle="1" w:styleId="Default">
    <w:name w:val="Default"/>
    <w:rsid w:val="00D80252"/>
    <w:pPr>
      <w:autoSpaceDE w:val="0"/>
      <w:autoSpaceDN w:val="0"/>
      <w:adjustRightInd w:val="0"/>
      <w:spacing w:after="0"/>
      <w:ind w:firstLine="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A4596C"/>
    <w:rPr>
      <w:color w:val="0000FF" w:themeColor="hyperlink"/>
      <w:u w:val="single"/>
    </w:rPr>
  </w:style>
  <w:style w:type="character" w:customStyle="1" w:styleId="UnresolvedMention1">
    <w:name w:val="Unresolved Mention1"/>
    <w:basedOn w:val="DefaultParagraphFont"/>
    <w:uiPriority w:val="99"/>
    <w:semiHidden/>
    <w:unhideWhenUsed/>
    <w:rsid w:val="00A4596C"/>
    <w:rPr>
      <w:color w:val="605E5C"/>
      <w:shd w:val="clear" w:color="auto" w:fill="E1DFDD"/>
    </w:rPr>
  </w:style>
  <w:style w:type="character" w:styleId="UnresolvedMention">
    <w:name w:val="Unresolved Mention"/>
    <w:basedOn w:val="DefaultParagraphFont"/>
    <w:uiPriority w:val="99"/>
    <w:semiHidden/>
    <w:unhideWhenUsed/>
    <w:rsid w:val="007B6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73124">
      <w:bodyDiv w:val="1"/>
      <w:marLeft w:val="0"/>
      <w:marRight w:val="0"/>
      <w:marTop w:val="0"/>
      <w:marBottom w:val="0"/>
      <w:divBdr>
        <w:top w:val="none" w:sz="0" w:space="0" w:color="auto"/>
        <w:left w:val="none" w:sz="0" w:space="0" w:color="auto"/>
        <w:bottom w:val="none" w:sz="0" w:space="0" w:color="auto"/>
        <w:right w:val="none" w:sz="0" w:space="0" w:color="auto"/>
      </w:divBdr>
      <w:divsChild>
        <w:div w:id="1313830019">
          <w:marLeft w:val="360"/>
          <w:marRight w:val="0"/>
          <w:marTop w:val="200"/>
          <w:marBottom w:val="0"/>
          <w:divBdr>
            <w:top w:val="none" w:sz="0" w:space="0" w:color="auto"/>
            <w:left w:val="none" w:sz="0" w:space="0" w:color="auto"/>
            <w:bottom w:val="none" w:sz="0" w:space="0" w:color="auto"/>
            <w:right w:val="none" w:sz="0" w:space="0" w:color="auto"/>
          </w:divBdr>
        </w:div>
        <w:div w:id="18706703">
          <w:marLeft w:val="360"/>
          <w:marRight w:val="0"/>
          <w:marTop w:val="200"/>
          <w:marBottom w:val="0"/>
          <w:divBdr>
            <w:top w:val="none" w:sz="0" w:space="0" w:color="auto"/>
            <w:left w:val="none" w:sz="0" w:space="0" w:color="auto"/>
            <w:bottom w:val="none" w:sz="0" w:space="0" w:color="auto"/>
            <w:right w:val="none" w:sz="0" w:space="0" w:color="auto"/>
          </w:divBdr>
        </w:div>
        <w:div w:id="1706247485">
          <w:marLeft w:val="360"/>
          <w:marRight w:val="0"/>
          <w:marTop w:val="200"/>
          <w:marBottom w:val="0"/>
          <w:divBdr>
            <w:top w:val="none" w:sz="0" w:space="0" w:color="auto"/>
            <w:left w:val="none" w:sz="0" w:space="0" w:color="auto"/>
            <w:bottom w:val="none" w:sz="0" w:space="0" w:color="auto"/>
            <w:right w:val="none" w:sz="0" w:space="0" w:color="auto"/>
          </w:divBdr>
        </w:div>
        <w:div w:id="1184781566">
          <w:marLeft w:val="360"/>
          <w:marRight w:val="0"/>
          <w:marTop w:val="200"/>
          <w:marBottom w:val="0"/>
          <w:divBdr>
            <w:top w:val="none" w:sz="0" w:space="0" w:color="auto"/>
            <w:left w:val="none" w:sz="0" w:space="0" w:color="auto"/>
            <w:bottom w:val="none" w:sz="0" w:space="0" w:color="auto"/>
            <w:right w:val="none" w:sz="0" w:space="0" w:color="auto"/>
          </w:divBdr>
        </w:div>
        <w:div w:id="734861184">
          <w:marLeft w:val="360"/>
          <w:marRight w:val="0"/>
          <w:marTop w:val="200"/>
          <w:marBottom w:val="0"/>
          <w:divBdr>
            <w:top w:val="none" w:sz="0" w:space="0" w:color="auto"/>
            <w:left w:val="none" w:sz="0" w:space="0" w:color="auto"/>
            <w:bottom w:val="none" w:sz="0" w:space="0" w:color="auto"/>
            <w:right w:val="none" w:sz="0" w:space="0" w:color="auto"/>
          </w:divBdr>
        </w:div>
        <w:div w:id="723910845">
          <w:marLeft w:val="360"/>
          <w:marRight w:val="0"/>
          <w:marTop w:val="200"/>
          <w:marBottom w:val="0"/>
          <w:divBdr>
            <w:top w:val="none" w:sz="0" w:space="0" w:color="auto"/>
            <w:left w:val="none" w:sz="0" w:space="0" w:color="auto"/>
            <w:bottom w:val="none" w:sz="0" w:space="0" w:color="auto"/>
            <w:right w:val="none" w:sz="0" w:space="0" w:color="auto"/>
          </w:divBdr>
        </w:div>
      </w:divsChild>
    </w:div>
    <w:div w:id="18991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sumitk@iima.ac.in" TargetMode="External"/><Relationship Id="rId7" Type="http://schemas.openxmlformats.org/officeDocument/2006/relationships/endnotes" Target="endnotes.xml"/><Relationship Id="rId12" Type="http://schemas.openxmlformats.org/officeDocument/2006/relationships/hyperlink" Target="mailto:prakashkr.prod@bitsindri.ac.in"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epreneurialcell@bitsindri.a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entrepreneurialcell@bitsindri.ac.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8AC2-DAB6-4430-A407-5311D037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Muninder</dc:creator>
  <cp:lastModifiedBy>Mukesh Chandra</cp:lastModifiedBy>
  <cp:revision>114</cp:revision>
  <dcterms:created xsi:type="dcterms:W3CDTF">2019-06-26T11:25:00Z</dcterms:created>
  <dcterms:modified xsi:type="dcterms:W3CDTF">2021-04-02T16:34:00Z</dcterms:modified>
</cp:coreProperties>
</file>